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5228A">
      <w:pPr>
        <w:shd w:val="clear" w:color="auto" w:fill="FFFFFF"/>
        <w:spacing w:line="240" w:lineRule="auto"/>
        <w:jc w:val="center"/>
        <w:rPr>
          <w:rFonts w:eastAsia="Times New Roman" w:cs="Times New Roman"/>
          <w:b/>
          <w:color w:val="000000"/>
          <w:szCs w:val="28"/>
        </w:rPr>
      </w:pPr>
      <w:bookmarkStart w:id="0" w:name="_GoBack"/>
      <w:bookmarkEnd w:id="0"/>
      <w:r>
        <w:rPr>
          <w:rFonts w:eastAsia="Times New Roman" w:cs="Times New Roman"/>
          <w:b/>
          <w:color w:val="000000"/>
          <w:szCs w:val="28"/>
        </w:rPr>
        <w:t xml:space="preserve">GIÁO ÁN </w:t>
      </w:r>
    </w:p>
    <w:p w14:paraId="70B50983">
      <w:pPr>
        <w:jc w:val="center"/>
        <w:rPr>
          <w:rFonts w:eastAsia="Times New Roman" w:cs="Times New Roman"/>
          <w:color w:val="000000"/>
          <w:szCs w:val="28"/>
        </w:rPr>
      </w:pPr>
      <w:r>
        <w:rPr>
          <w:rFonts w:eastAsia="Times New Roman"/>
          <w:b/>
          <w:bCs/>
          <w:color w:val="000000"/>
        </w:rPr>
        <w:t xml:space="preserve">                Lĩnh vực phát triển: Tình cảm- Kỹ năng xã hội</w:t>
      </w:r>
    </w:p>
    <w:p w14:paraId="41368E79">
      <w:pPr>
        <w:ind w:left="1548" w:firstLine="720"/>
        <w:rPr>
          <w:rFonts w:eastAsia="Times New Roman" w:cs="Times New Roman"/>
          <w:color w:val="000000"/>
          <w:szCs w:val="28"/>
        </w:rPr>
      </w:pPr>
      <w:r>
        <w:rPr>
          <w:rFonts w:eastAsia="Times New Roman"/>
          <w:b/>
          <w:bCs/>
          <w:color w:val="000000"/>
        </w:rPr>
        <w:t>Đề tài: Kỹ năng bảo vệ môi trường</w:t>
      </w:r>
    </w:p>
    <w:p w14:paraId="5ACC6DE5">
      <w:pPr>
        <w:ind w:left="1548" w:firstLine="720"/>
        <w:rPr>
          <w:rFonts w:hint="default" w:eastAsia="Times New Roman"/>
          <w:b/>
          <w:bCs/>
          <w:color w:val="000000"/>
          <w:lang w:val="vi-VN"/>
        </w:rPr>
      </w:pPr>
      <w:r>
        <w:rPr>
          <w:rFonts w:eastAsia="Times New Roman"/>
          <w:b/>
          <w:bCs/>
          <w:color w:val="000000"/>
        </w:rPr>
        <w:t xml:space="preserve">Độ tuổi: </w:t>
      </w:r>
      <w:r>
        <w:rPr>
          <w:rFonts w:hint="default" w:eastAsia="Times New Roman"/>
          <w:b/>
          <w:bCs/>
          <w:color w:val="000000"/>
          <w:lang w:val="vi-VN"/>
        </w:rPr>
        <w:t>5-6 Tuổi</w:t>
      </w:r>
    </w:p>
    <w:p w14:paraId="6DC98B06">
      <w:pPr>
        <w:rPr>
          <w:rFonts w:eastAsia="Times New Roman" w:cs="Times New Roman"/>
          <w:b/>
          <w:bCs/>
          <w:szCs w:val="28"/>
          <w:lang w:val="pt-BR"/>
        </w:rPr>
      </w:pPr>
    </w:p>
    <w:p w14:paraId="28CD12A6">
      <w:pPr>
        <w:ind w:firstLine="720"/>
        <w:rPr>
          <w:rFonts w:eastAsia="Times New Roman"/>
          <w:b/>
          <w:bCs/>
          <w:color w:val="000000"/>
        </w:rPr>
      </w:pPr>
    </w:p>
    <w:p w14:paraId="70C62605">
      <w:pPr>
        <w:ind w:firstLine="720"/>
        <w:rPr>
          <w:rFonts w:eastAsia="Times New Roman" w:cs="Times New Roman"/>
          <w:color w:val="000000"/>
          <w:szCs w:val="28"/>
        </w:rPr>
      </w:pPr>
      <w:r>
        <w:rPr>
          <w:rFonts w:eastAsia="Times New Roman"/>
          <w:b/>
          <w:bCs/>
          <w:color w:val="000000"/>
        </w:rPr>
        <w:t>I. Mục đích, yêu cầu:</w:t>
      </w:r>
    </w:p>
    <w:p w14:paraId="0501BA20">
      <w:pPr>
        <w:ind w:firstLine="720"/>
        <w:rPr>
          <w:rStyle w:val="9"/>
          <w:rFonts w:cs="Times New Roman"/>
          <w:lang w:val="pt-BR"/>
        </w:rPr>
      </w:pPr>
      <w:r>
        <w:rPr>
          <w:rStyle w:val="9"/>
          <w:rFonts w:cs="Times New Roman"/>
          <w:lang w:val="pt-BR"/>
        </w:rPr>
        <w:t>1. Kiến thức:</w:t>
      </w:r>
    </w:p>
    <w:p w14:paraId="4632CF04">
      <w:pPr>
        <w:ind w:firstLine="720"/>
        <w:rPr>
          <w:rFonts w:eastAsia="Times New Roman" w:cs="Times New Roman"/>
          <w:color w:val="000000"/>
          <w:szCs w:val="28"/>
        </w:rPr>
      </w:pPr>
      <w:r>
        <w:rPr>
          <w:rFonts w:eastAsia="Times New Roman" w:cs="Times New Roman"/>
          <w:color w:val="000000"/>
          <w:szCs w:val="28"/>
        </w:rPr>
        <w:t>- Trẻ biết được ý nghĩa, mục đích của việc bảo vệ môi trường.</w:t>
      </w:r>
    </w:p>
    <w:p w14:paraId="4408C05C">
      <w:pPr>
        <w:ind w:firstLine="720"/>
        <w:rPr>
          <w:rFonts w:eastAsia="Times New Roman" w:cs="Times New Roman"/>
          <w:color w:val="000000"/>
          <w:szCs w:val="28"/>
        </w:rPr>
      </w:pPr>
      <w:r>
        <w:rPr>
          <w:rFonts w:eastAsia="Times New Roman" w:cs="Times New Roman"/>
          <w:color w:val="000000"/>
          <w:szCs w:val="28"/>
        </w:rPr>
        <w:t>- Biết được một số công việc, hành động để bảo vệ môi trường.</w:t>
      </w:r>
    </w:p>
    <w:p w14:paraId="12C8D259">
      <w:pPr>
        <w:ind w:firstLine="720"/>
        <w:rPr>
          <w:rFonts w:eastAsia="Times New Roman" w:cs="Times New Roman"/>
          <w:color w:val="000000"/>
          <w:szCs w:val="28"/>
        </w:rPr>
      </w:pPr>
      <w:r>
        <w:rPr>
          <w:rFonts w:eastAsia="Times New Roman" w:cs="Times New Roman"/>
          <w:color w:val="000000"/>
          <w:szCs w:val="28"/>
        </w:rPr>
        <w:t>- Trẻ biết phân loại rác vô cơ, rác hữu cơ,rác tái chế.</w:t>
      </w:r>
    </w:p>
    <w:p w14:paraId="007AEB21">
      <w:pPr>
        <w:ind w:firstLine="720"/>
        <w:rPr>
          <w:rStyle w:val="9"/>
          <w:lang w:val="pt-BR"/>
        </w:rPr>
      </w:pPr>
      <w:r>
        <w:rPr>
          <w:rStyle w:val="9"/>
          <w:lang w:val="pt-BR"/>
        </w:rPr>
        <w:t>2. Kĩ năng</w:t>
      </w:r>
    </w:p>
    <w:p w14:paraId="36F7D88F">
      <w:pPr>
        <w:ind w:firstLine="720"/>
        <w:rPr>
          <w:rFonts w:ascii="TimesNewRomanPS-BoldMT" w:hAnsi="TimesNewRomanPS-BoldMT"/>
          <w:b/>
          <w:bCs/>
          <w:color w:val="000000"/>
          <w:szCs w:val="28"/>
          <w:lang w:val="pt-BR"/>
        </w:rPr>
      </w:pPr>
      <w:r>
        <w:rPr>
          <w:rFonts w:eastAsia="Times New Roman" w:cs="Times New Roman"/>
          <w:color w:val="000000"/>
          <w:szCs w:val="28"/>
        </w:rPr>
        <w:t>- Trẻ có kỹ năng trong việc bảo vệ môi trường như: chăm sóc cây xanh, không vứt rác xuống sông, suối, ao hồ, bỏ rác đúng nơi quy định…</w:t>
      </w:r>
    </w:p>
    <w:p w14:paraId="0BDBB8C6">
      <w:pPr>
        <w:ind w:firstLine="720"/>
        <w:rPr>
          <w:rFonts w:eastAsia="Times New Roman" w:cs="Times New Roman"/>
          <w:color w:val="000000"/>
          <w:szCs w:val="28"/>
        </w:rPr>
      </w:pPr>
      <w:r>
        <w:rPr>
          <w:rFonts w:eastAsia="Times New Roman" w:cs="Times New Roman"/>
          <w:color w:val="000000"/>
          <w:szCs w:val="28"/>
        </w:rPr>
        <w:t>- Trẻ có kỹ năng làm việc nhóm</w:t>
      </w:r>
    </w:p>
    <w:p w14:paraId="496A548C">
      <w:pPr>
        <w:ind w:firstLine="720"/>
        <w:rPr>
          <w:rFonts w:eastAsia="Times New Roman" w:cs="Times New Roman"/>
          <w:b/>
          <w:color w:val="000000"/>
          <w:szCs w:val="28"/>
        </w:rPr>
      </w:pPr>
      <w:r>
        <w:rPr>
          <w:rFonts w:eastAsia="Times New Roman" w:cs="Times New Roman"/>
          <w:b/>
          <w:color w:val="000000"/>
          <w:szCs w:val="28"/>
        </w:rPr>
        <w:t>3. Thái độ</w:t>
      </w:r>
    </w:p>
    <w:p w14:paraId="421A9B42">
      <w:pPr>
        <w:ind w:firstLine="720"/>
        <w:rPr>
          <w:rFonts w:eastAsia="Times New Roman" w:cs="Times New Roman"/>
          <w:color w:val="000000"/>
          <w:szCs w:val="28"/>
        </w:rPr>
      </w:pPr>
      <w:r>
        <w:rPr>
          <w:rFonts w:eastAsia="Times New Roman" w:cs="Times New Roman"/>
          <w:color w:val="000000"/>
          <w:szCs w:val="28"/>
        </w:rPr>
        <w:t>- Giáo dục trẻ có ý thức bảo vệ môi trường</w:t>
      </w:r>
    </w:p>
    <w:p w14:paraId="2CA2726D">
      <w:pPr>
        <w:ind w:firstLine="720"/>
        <w:rPr>
          <w:rFonts w:eastAsia="Times New Roman" w:cs="Times New Roman"/>
          <w:color w:val="000000"/>
          <w:szCs w:val="28"/>
        </w:rPr>
      </w:pPr>
      <w:r>
        <w:rPr>
          <w:rFonts w:eastAsia="Times New Roman" w:cs="Times New Roman"/>
          <w:color w:val="000000"/>
          <w:szCs w:val="28"/>
        </w:rPr>
        <w:t>-Trẻ hứng thú tham gia các hoạt động.</w:t>
      </w:r>
    </w:p>
    <w:p w14:paraId="0F2C4CD0">
      <w:pPr>
        <w:ind w:firstLine="720"/>
        <w:rPr>
          <w:rFonts w:eastAsia="Times New Roman" w:cs="Times New Roman"/>
          <w:color w:val="000000"/>
          <w:szCs w:val="28"/>
        </w:rPr>
      </w:pPr>
      <w:r>
        <w:rPr>
          <w:rFonts w:eastAsia="Times New Roman"/>
          <w:b/>
          <w:bCs/>
          <w:color w:val="000000"/>
        </w:rPr>
        <w:t>II. Chuẩn bị:</w:t>
      </w:r>
    </w:p>
    <w:p w14:paraId="0AC3BFE4">
      <w:pPr>
        <w:ind w:firstLine="720"/>
        <w:rPr>
          <w:rFonts w:eastAsia="Times New Roman" w:cs="Times New Roman"/>
          <w:color w:val="000000"/>
          <w:szCs w:val="28"/>
        </w:rPr>
      </w:pPr>
      <w:r>
        <w:rPr>
          <w:rFonts w:eastAsia="Times New Roman" w:cs="Times New Roman"/>
          <w:color w:val="000000"/>
          <w:szCs w:val="28"/>
        </w:rPr>
        <w:t>- Power point.</w:t>
      </w:r>
    </w:p>
    <w:p w14:paraId="66B4DCF9">
      <w:pPr>
        <w:ind w:firstLine="720"/>
        <w:rPr>
          <w:rFonts w:eastAsia="Times New Roman" w:cs="Times New Roman"/>
          <w:color w:val="000000"/>
          <w:szCs w:val="28"/>
        </w:rPr>
      </w:pPr>
      <w:r>
        <w:rPr>
          <w:rFonts w:eastAsia="Times New Roman" w:cs="Times New Roman"/>
          <w:color w:val="000000"/>
          <w:szCs w:val="28"/>
        </w:rPr>
        <w:t>- Nhạc bài hát “Cho trái đất phủ màu xanh” , “ Em đi trồng cây”;</w:t>
      </w:r>
    </w:p>
    <w:p w14:paraId="730FA6B5">
      <w:pPr>
        <w:ind w:firstLine="720"/>
        <w:rPr>
          <w:rFonts w:eastAsia="Times New Roman" w:cs="Times New Roman"/>
          <w:color w:val="000000"/>
          <w:szCs w:val="28"/>
        </w:rPr>
      </w:pPr>
      <w:r>
        <w:rPr>
          <w:rFonts w:eastAsia="Times New Roman" w:cs="Times New Roman"/>
          <w:color w:val="000000"/>
          <w:szCs w:val="28"/>
        </w:rPr>
        <w:t>“Em yêu cây xanh”</w:t>
      </w:r>
    </w:p>
    <w:p w14:paraId="43910FE6">
      <w:pPr>
        <w:ind w:firstLine="720"/>
        <w:rPr>
          <w:rFonts w:eastAsia="Times New Roman" w:cs="Times New Roman"/>
          <w:color w:val="000000"/>
          <w:szCs w:val="28"/>
        </w:rPr>
      </w:pPr>
      <w:r>
        <w:rPr>
          <w:rFonts w:eastAsia="Times New Roman" w:cs="Times New Roman"/>
          <w:color w:val="000000"/>
          <w:szCs w:val="28"/>
        </w:rPr>
        <w:t>- Nhạc nền kể chuyện</w:t>
      </w:r>
    </w:p>
    <w:p w14:paraId="21478EFF">
      <w:pPr>
        <w:ind w:firstLine="720"/>
        <w:rPr>
          <w:rFonts w:eastAsia="Times New Roman" w:cs="Times New Roman"/>
          <w:color w:val="000000"/>
          <w:szCs w:val="28"/>
        </w:rPr>
      </w:pPr>
      <w:r>
        <w:rPr>
          <w:rFonts w:eastAsia="Times New Roman" w:cs="Times New Roman"/>
          <w:color w:val="000000"/>
          <w:szCs w:val="28"/>
        </w:rPr>
        <w:t>- Hình ảnh đúng sai, hình mặt cười, hình mặt khóc.</w:t>
      </w:r>
    </w:p>
    <w:p w14:paraId="031D81DD">
      <w:pPr>
        <w:ind w:firstLine="720"/>
        <w:rPr>
          <w:rFonts w:eastAsia="Times New Roman" w:cs="Times New Roman"/>
          <w:color w:val="000000"/>
          <w:szCs w:val="28"/>
        </w:rPr>
      </w:pPr>
      <w:r>
        <w:rPr>
          <w:rFonts w:eastAsia="Times New Roman" w:cs="Times New Roman"/>
          <w:color w:val="000000"/>
          <w:szCs w:val="28"/>
        </w:rPr>
        <w:t xml:space="preserve">- Hình ảnh phân loại rác thải. </w:t>
      </w:r>
    </w:p>
    <w:p w14:paraId="2B4BBFF7">
      <w:pPr>
        <w:ind w:firstLine="720"/>
        <w:rPr>
          <w:rFonts w:eastAsia="Times New Roman" w:cs="Times New Roman"/>
          <w:color w:val="000000"/>
          <w:szCs w:val="28"/>
        </w:rPr>
      </w:pPr>
      <w:r>
        <w:rPr>
          <w:rFonts w:eastAsia="Times New Roman" w:cs="Times New Roman"/>
          <w:color w:val="000000"/>
          <w:szCs w:val="28"/>
        </w:rPr>
        <w:t>-Vỏ hộp,  vỏ chai,  ống hút,  vỏ sữa… đã vệ sinh sạch sẽ</w:t>
      </w:r>
    </w:p>
    <w:p w14:paraId="332293B9">
      <w:pPr>
        <w:rPr>
          <w:rFonts w:eastAsia="Times New Roman"/>
          <w:b/>
          <w:bCs/>
          <w:color w:val="000000"/>
        </w:rPr>
      </w:pPr>
      <w:r>
        <w:rPr>
          <w:rFonts w:eastAsia="Times New Roman"/>
          <w:b/>
          <w:bCs/>
          <w:color w:val="000000"/>
        </w:rPr>
        <w:t>III. Tiến hành hoạt động:</w:t>
      </w:r>
    </w:p>
    <w:p w14:paraId="21F7FF31">
      <w:pPr>
        <w:rPr>
          <w:rFonts w:eastAsia="Times New Roman"/>
          <w:b/>
          <w:bCs/>
          <w:color w:val="000000"/>
        </w:rPr>
      </w:pPr>
    </w:p>
    <w:tbl>
      <w:tblPr>
        <w:tblStyle w:val="6"/>
        <w:tblW w:w="946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87"/>
        <w:gridCol w:w="2977"/>
      </w:tblGrid>
      <w:tr w14:paraId="6B565E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7" w:type="dxa"/>
          </w:tcPr>
          <w:p w14:paraId="78B448A1">
            <w:pPr>
              <w:spacing w:line="240" w:lineRule="auto"/>
              <w:jc w:val="center"/>
              <w:rPr>
                <w:rFonts w:eastAsia="Times New Roman" w:cs="Times New Roman"/>
                <w:b/>
                <w:color w:val="000000"/>
                <w:szCs w:val="28"/>
              </w:rPr>
            </w:pPr>
            <w:r>
              <w:rPr>
                <w:rFonts w:eastAsia="Times New Roman" w:cs="Times New Roman"/>
                <w:b/>
                <w:bCs/>
                <w:szCs w:val="28"/>
              </w:rPr>
              <w:t>Hoạt động của cô</w:t>
            </w:r>
          </w:p>
        </w:tc>
        <w:tc>
          <w:tcPr>
            <w:tcW w:w="2977" w:type="dxa"/>
          </w:tcPr>
          <w:p w14:paraId="16167D3D">
            <w:pPr>
              <w:spacing w:line="240" w:lineRule="auto"/>
              <w:jc w:val="center"/>
              <w:rPr>
                <w:rFonts w:eastAsia="Times New Roman" w:cs="Times New Roman"/>
                <w:b/>
                <w:color w:val="000000"/>
                <w:szCs w:val="28"/>
              </w:rPr>
            </w:pPr>
            <w:r>
              <w:rPr>
                <w:rFonts w:eastAsia="Times New Roman" w:cs="Times New Roman"/>
                <w:b/>
                <w:color w:val="000000"/>
                <w:szCs w:val="28"/>
              </w:rPr>
              <w:t>Hoạt động của trẻ</w:t>
            </w:r>
          </w:p>
        </w:tc>
      </w:tr>
      <w:tr w14:paraId="21824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7" w:type="dxa"/>
          </w:tcPr>
          <w:p w14:paraId="0ED4EF98">
            <w:pPr>
              <w:spacing w:line="240" w:lineRule="auto"/>
              <w:rPr>
                <w:rFonts w:eastAsia="Times New Roman"/>
                <w:b/>
                <w:bCs/>
                <w:color w:val="000000"/>
              </w:rPr>
            </w:pPr>
            <w:r>
              <w:rPr>
                <w:rFonts w:eastAsia="Times New Roman"/>
                <w:b/>
                <w:bCs/>
                <w:color w:val="000000"/>
              </w:rPr>
              <w:t>* 1.Gây hứng thú.</w:t>
            </w:r>
          </w:p>
          <w:p w14:paraId="080793A0">
            <w:pPr>
              <w:spacing w:line="240" w:lineRule="auto"/>
              <w:rPr>
                <w:rFonts w:eastAsia="Times New Roman" w:cs="Times New Roman"/>
                <w:color w:val="000000"/>
                <w:szCs w:val="28"/>
              </w:rPr>
            </w:pPr>
            <w:r>
              <w:rPr>
                <w:rFonts w:eastAsia="Times New Roman" w:cs="Times New Roman"/>
                <w:color w:val="000000"/>
                <w:szCs w:val="28"/>
              </w:rPr>
              <w:t>- Cô kể câu chuyện sáng tạo</w:t>
            </w:r>
            <w:r>
              <w:rPr>
                <w:rFonts w:eastAsia="Times New Roman"/>
                <w:b/>
                <w:bCs/>
                <w:color w:val="000000"/>
              </w:rPr>
              <w:t xml:space="preserve"> “</w:t>
            </w:r>
            <w:r>
              <w:rPr>
                <w:rFonts w:eastAsia="Times New Roman"/>
                <w:bCs/>
                <w:color w:val="000000"/>
              </w:rPr>
              <w:t>Tiếng kêu cứu của dòng sông”</w:t>
            </w:r>
            <w:r>
              <w:rPr>
                <w:rFonts w:eastAsia="Times New Roman" w:cs="Times New Roman"/>
                <w:color w:val="000000"/>
                <w:szCs w:val="28"/>
              </w:rPr>
              <w:t xml:space="preserve"> kết hợp âm nhạc, cử chỉ.</w:t>
            </w:r>
          </w:p>
          <w:p w14:paraId="4C917B9C">
            <w:pPr>
              <w:spacing w:line="240" w:lineRule="auto"/>
              <w:rPr>
                <w:rFonts w:eastAsia="Times New Roman" w:cs="Times New Roman"/>
                <w:b/>
                <w:color w:val="000000"/>
                <w:szCs w:val="28"/>
              </w:rPr>
            </w:pPr>
            <w:r>
              <w:rPr>
                <w:rFonts w:eastAsia="Times New Roman" w:cs="Times New Roman"/>
                <w:b/>
                <w:color w:val="000000"/>
                <w:szCs w:val="28"/>
              </w:rPr>
              <w:t>2. Nội dung</w:t>
            </w:r>
          </w:p>
          <w:p w14:paraId="314C6D39">
            <w:pPr>
              <w:spacing w:line="240" w:lineRule="auto"/>
              <w:rPr>
                <w:rFonts w:eastAsia="Times New Roman" w:cs="Times New Roman"/>
                <w:color w:val="000000"/>
                <w:szCs w:val="28"/>
              </w:rPr>
            </w:pPr>
            <w:r>
              <w:rPr>
                <w:rFonts w:eastAsia="Times New Roman"/>
                <w:b/>
                <w:bCs/>
                <w:color w:val="000000"/>
              </w:rPr>
              <w:t>* Hoạt động 1: Bảo vệ môi trường</w:t>
            </w:r>
          </w:p>
          <w:p w14:paraId="79770E3B">
            <w:pPr>
              <w:spacing w:line="240" w:lineRule="auto"/>
              <w:rPr>
                <w:rFonts w:eastAsia="Times New Roman" w:cs="Times New Roman"/>
                <w:color w:val="000000"/>
                <w:szCs w:val="28"/>
              </w:rPr>
            </w:pPr>
            <w:r>
              <w:rPr>
                <w:rFonts w:eastAsia="Times New Roman" w:cs="Times New Roman"/>
                <w:color w:val="000000"/>
                <w:szCs w:val="28"/>
              </w:rPr>
              <w:t>- Đàm thoại về nội dung câu chuyện:</w:t>
            </w:r>
          </w:p>
          <w:p w14:paraId="3E5E3B09">
            <w:pPr>
              <w:spacing w:line="240" w:lineRule="auto"/>
              <w:rPr>
                <w:rFonts w:eastAsia="Times New Roman" w:cs="Times New Roman"/>
                <w:color w:val="000000"/>
                <w:szCs w:val="28"/>
              </w:rPr>
            </w:pPr>
            <w:r>
              <w:rPr>
                <w:rFonts w:eastAsia="Times New Roman" w:cs="Times New Roman"/>
                <w:color w:val="000000"/>
                <w:szCs w:val="28"/>
              </w:rPr>
              <w:t>+ Cô vừa kể cho các con nghe câu chuyện gì?</w:t>
            </w:r>
          </w:p>
          <w:p w14:paraId="05E7B054">
            <w:pPr>
              <w:spacing w:line="240" w:lineRule="auto"/>
              <w:rPr>
                <w:rFonts w:eastAsia="Times New Roman" w:cs="Times New Roman"/>
                <w:color w:val="000000"/>
                <w:szCs w:val="28"/>
              </w:rPr>
            </w:pPr>
            <w:r>
              <w:rPr>
                <w:rFonts w:eastAsia="Times New Roman" w:cs="Times New Roman"/>
                <w:color w:val="000000"/>
                <w:szCs w:val="28"/>
              </w:rPr>
              <w:t>+ Vì sao dòng sông lại phải kêu cứu?</w:t>
            </w:r>
          </w:p>
          <w:p w14:paraId="783E4E45">
            <w:pPr>
              <w:spacing w:line="240" w:lineRule="auto"/>
              <w:rPr>
                <w:rFonts w:eastAsia="Times New Roman" w:cs="Times New Roman"/>
                <w:color w:val="000000"/>
                <w:szCs w:val="28"/>
              </w:rPr>
            </w:pPr>
            <w:r>
              <w:rPr>
                <w:rFonts w:eastAsia="Times New Roman" w:cs="Times New Roman"/>
                <w:color w:val="000000"/>
                <w:szCs w:val="28"/>
              </w:rPr>
              <w:t>+ Con thấy những hành động như vậy là đúng hay sai? Vì sao?</w:t>
            </w:r>
          </w:p>
          <w:p w14:paraId="2FA47306">
            <w:pPr>
              <w:spacing w:line="240" w:lineRule="auto"/>
              <w:rPr>
                <w:rFonts w:eastAsia="Times New Roman" w:cs="Times New Roman"/>
                <w:color w:val="000000"/>
                <w:szCs w:val="28"/>
              </w:rPr>
            </w:pPr>
            <w:r>
              <w:rPr>
                <w:rFonts w:eastAsia="Times New Roman" w:cs="Times New Roman"/>
                <w:color w:val="000000"/>
                <w:szCs w:val="28"/>
              </w:rPr>
              <w:t>+ Theo con, con phải làm gì để bảo vệ dòng sông, bảo vệ môi trường?</w:t>
            </w:r>
          </w:p>
          <w:p w14:paraId="1DB9B80C">
            <w:pPr>
              <w:spacing w:line="240" w:lineRule="auto"/>
              <w:rPr>
                <w:rFonts w:eastAsia="Times New Roman" w:cs="Times New Roman"/>
                <w:color w:val="000000"/>
                <w:szCs w:val="28"/>
              </w:rPr>
            </w:pPr>
            <w:r>
              <w:rPr>
                <w:rFonts w:eastAsia="Times New Roman" w:cs="Times New Roman"/>
                <w:color w:val="000000"/>
                <w:szCs w:val="28"/>
              </w:rPr>
              <w:t>- Cô giáo dục trẻ ý thức bảo vệ môi trường: giáo dục trẻ không vứt rác xuống sông, suối, ao, hồ.</w:t>
            </w:r>
          </w:p>
          <w:p w14:paraId="597531AC">
            <w:pPr>
              <w:spacing w:line="240" w:lineRule="auto"/>
              <w:rPr>
                <w:rFonts w:eastAsia="Times New Roman" w:cs="Times New Roman"/>
                <w:color w:val="000000"/>
                <w:szCs w:val="28"/>
              </w:rPr>
            </w:pPr>
            <w:r>
              <w:rPr>
                <w:rFonts w:eastAsia="Times New Roman" w:cs="Times New Roman"/>
                <w:color w:val="000000"/>
                <w:szCs w:val="28"/>
              </w:rPr>
              <w:t>- Cho trẻ xem video về ô nhiễm môi trường.</w:t>
            </w:r>
          </w:p>
          <w:p w14:paraId="41821F1B">
            <w:pPr>
              <w:spacing w:line="240" w:lineRule="auto"/>
              <w:rPr>
                <w:rFonts w:eastAsia="Times New Roman" w:cs="Times New Roman"/>
                <w:color w:val="000000"/>
                <w:szCs w:val="28"/>
              </w:rPr>
            </w:pPr>
            <w:r>
              <w:rPr>
                <w:rFonts w:eastAsia="Times New Roman" w:cs="Times New Roman"/>
                <w:color w:val="000000"/>
                <w:szCs w:val="28"/>
              </w:rPr>
              <w:t xml:space="preserve">+ Con vừa thấy những hình ảnh gì trong video vừa rồi? </w:t>
            </w:r>
          </w:p>
          <w:p w14:paraId="578EC452">
            <w:pPr>
              <w:spacing w:line="240" w:lineRule="auto"/>
              <w:rPr>
                <w:rFonts w:eastAsia="Times New Roman" w:cs="Times New Roman"/>
                <w:color w:val="000000"/>
                <w:szCs w:val="28"/>
              </w:rPr>
            </w:pPr>
            <w:r>
              <w:rPr>
                <w:rFonts w:eastAsia="Times New Roman" w:cs="Times New Roman"/>
                <w:color w:val="000000"/>
                <w:szCs w:val="28"/>
              </w:rPr>
              <w:t>+ Nguồn nước ô nhiễm</w:t>
            </w:r>
          </w:p>
          <w:p w14:paraId="344F7BE3">
            <w:pPr>
              <w:spacing w:line="240" w:lineRule="auto"/>
              <w:rPr>
                <w:rFonts w:eastAsia="Times New Roman" w:cs="Times New Roman"/>
                <w:color w:val="000000"/>
                <w:szCs w:val="28"/>
              </w:rPr>
            </w:pPr>
            <w:r>
              <w:rPr>
                <w:rFonts w:eastAsia="Times New Roman" w:cs="Times New Roman"/>
                <w:color w:val="000000"/>
                <w:szCs w:val="28"/>
              </w:rPr>
              <w:t>+ Thiên tai(lụt, bão…)</w:t>
            </w:r>
          </w:p>
          <w:p w14:paraId="06ACB0DE">
            <w:pPr>
              <w:spacing w:line="240" w:lineRule="auto"/>
              <w:rPr>
                <w:rFonts w:eastAsia="Times New Roman" w:cs="Times New Roman"/>
                <w:color w:val="000000"/>
                <w:szCs w:val="28"/>
              </w:rPr>
            </w:pPr>
            <w:r>
              <w:rPr>
                <w:rFonts w:eastAsia="Times New Roman" w:cs="Times New Roman"/>
                <w:color w:val="000000"/>
                <w:szCs w:val="28"/>
              </w:rPr>
              <w:t>+ Bệnh dịch</w:t>
            </w:r>
          </w:p>
          <w:p w14:paraId="177FAFF2">
            <w:pPr>
              <w:spacing w:line="240" w:lineRule="auto"/>
              <w:rPr>
                <w:rFonts w:eastAsia="Times New Roman" w:cs="Times New Roman"/>
                <w:color w:val="000000"/>
                <w:szCs w:val="28"/>
              </w:rPr>
            </w:pPr>
            <w:r>
              <w:rPr>
                <w:rFonts w:eastAsia="Times New Roman" w:cs="Times New Roman"/>
                <w:color w:val="000000"/>
                <w:szCs w:val="28"/>
              </w:rPr>
              <w:t>- Môi trường bị ô nhiễm là nguyên nhân chính gây ra những nhiều bệnh hiểm nghèo; thiên tai và bệnh dịch do hít thở không khí nhiều bụi bẩn; do nước uống, nước sinh hoạt bị ô nhiễm….</w:t>
            </w:r>
          </w:p>
          <w:p w14:paraId="20078914">
            <w:pPr>
              <w:spacing w:line="240" w:lineRule="auto"/>
              <w:rPr>
                <w:rFonts w:eastAsia="Times New Roman" w:cs="Times New Roman"/>
                <w:color w:val="000000"/>
                <w:szCs w:val="28"/>
              </w:rPr>
            </w:pPr>
            <w:r>
              <w:rPr>
                <w:rFonts w:eastAsia="Times New Roman" w:cs="Times New Roman"/>
                <w:color w:val="000000"/>
                <w:szCs w:val="28"/>
              </w:rPr>
              <w:t xml:space="preserve">- Vậy để môi trường xanh, sạch, đẹp các con phải làm gì? </w:t>
            </w:r>
          </w:p>
          <w:p w14:paraId="4CC17757">
            <w:pPr>
              <w:spacing w:line="240" w:lineRule="auto"/>
              <w:rPr>
                <w:rFonts w:eastAsia="Times New Roman" w:cs="Times New Roman"/>
                <w:color w:val="000000"/>
                <w:szCs w:val="28"/>
              </w:rPr>
            </w:pPr>
            <w:r>
              <w:rPr>
                <w:rFonts w:eastAsia="Times New Roman" w:cs="Times New Roman"/>
                <w:color w:val="000000"/>
                <w:szCs w:val="28"/>
              </w:rPr>
              <w:t>- Để môi trường không bị ô nhiễm các con phải biết bỏ rác đúng nơi quy định, không vứt rác bừa bãi, không ngắt cây, bẻ cành và biết chăm sóc, bảo vệ cây xanh…</w:t>
            </w:r>
          </w:p>
          <w:p w14:paraId="335901C4">
            <w:pPr>
              <w:spacing w:line="240" w:lineRule="auto"/>
              <w:rPr>
                <w:rFonts w:eastAsia="Times New Roman" w:cs="Times New Roman"/>
                <w:color w:val="000000"/>
                <w:szCs w:val="28"/>
              </w:rPr>
            </w:pPr>
            <w:r>
              <w:rPr>
                <w:rFonts w:eastAsia="Times New Roman" w:cs="Times New Roman"/>
                <w:color w:val="000000"/>
                <w:szCs w:val="28"/>
              </w:rPr>
              <w:t>- Bây giờ cô mời chúng mình cùng đứng dậy thể hiện một bài vận đông thật hay về bảo vệ môi trường nào</w:t>
            </w:r>
          </w:p>
          <w:p w14:paraId="2420990E">
            <w:pPr>
              <w:spacing w:line="240" w:lineRule="auto"/>
              <w:rPr>
                <w:rFonts w:eastAsia="Times New Roman" w:cs="Times New Roman"/>
                <w:color w:val="000000"/>
                <w:szCs w:val="28"/>
              </w:rPr>
            </w:pPr>
            <w:r>
              <w:rPr>
                <w:rFonts w:eastAsia="Times New Roman" w:cs="Times New Roman"/>
                <w:color w:val="000000"/>
                <w:szCs w:val="28"/>
              </w:rPr>
              <w:t>- Trẻ vận động: “ Cho trái đất phủ màu xanh”</w:t>
            </w:r>
          </w:p>
          <w:p w14:paraId="002DFFD0">
            <w:pPr>
              <w:spacing w:line="240" w:lineRule="auto"/>
              <w:rPr>
                <w:rFonts w:eastAsia="Times New Roman" w:cs="Times New Roman"/>
                <w:color w:val="000000"/>
                <w:szCs w:val="28"/>
              </w:rPr>
            </w:pPr>
            <w:r>
              <w:rPr>
                <w:rFonts w:eastAsia="Times New Roman" w:cs="Times New Roman"/>
                <w:color w:val="000000"/>
                <w:szCs w:val="28"/>
              </w:rPr>
              <w:t xml:space="preserve">-  Mặc dù rác thải có nhiều tác hại như vậy nhưng </w:t>
            </w:r>
            <w:r>
              <w:rPr>
                <w:rFonts w:eastAsia="Times New Roman" w:cs="Times New Roman"/>
                <w:color w:val="000000"/>
                <w:szCs w:val="28"/>
              </w:rPr>
              <w:br w:type="textWrapping"/>
            </w:r>
            <w:r>
              <w:rPr>
                <w:rFonts w:eastAsia="Times New Roman" w:cs="Times New Roman"/>
                <w:color w:val="000000"/>
                <w:szCs w:val="28"/>
              </w:rPr>
              <w:t xml:space="preserve">cũng có 1 số ích lợi với con người nên phải phân </w:t>
            </w:r>
            <w:r>
              <w:rPr>
                <w:rFonts w:eastAsia="Times New Roman" w:cs="Times New Roman"/>
                <w:color w:val="000000"/>
                <w:szCs w:val="28"/>
              </w:rPr>
              <w:br w:type="textWrapping"/>
            </w:r>
            <w:r>
              <w:rPr>
                <w:rFonts w:eastAsia="Times New Roman" w:cs="Times New Roman"/>
                <w:color w:val="000000"/>
                <w:szCs w:val="28"/>
              </w:rPr>
              <w:t xml:space="preserve">loại rác đúng quy định. Bây giờ mời cô sẽ </w:t>
            </w:r>
            <w:r>
              <w:rPr>
                <w:rFonts w:eastAsia="Times New Roman" w:cs="Times New Roman"/>
                <w:color w:val="000000"/>
                <w:szCs w:val="28"/>
              </w:rPr>
              <w:br w:type="textWrapping"/>
            </w:r>
            <w:r>
              <w:rPr>
                <w:rFonts w:eastAsia="Times New Roman" w:cs="Times New Roman"/>
                <w:color w:val="000000"/>
                <w:szCs w:val="28"/>
              </w:rPr>
              <w:t>hướng dẫn cho chúng mình  biết cách phân loại rác  nhé</w:t>
            </w:r>
          </w:p>
          <w:p w14:paraId="2AA95ACC">
            <w:pPr>
              <w:spacing w:line="240" w:lineRule="auto"/>
              <w:rPr>
                <w:rFonts w:eastAsia="Times New Roman" w:cs="Times New Roman"/>
                <w:color w:val="000000"/>
                <w:szCs w:val="28"/>
              </w:rPr>
            </w:pPr>
            <w:r>
              <w:rPr>
                <w:rFonts w:eastAsia="Times New Roman" w:cs="Times New Roman"/>
                <w:color w:val="000000"/>
                <w:szCs w:val="28"/>
              </w:rPr>
              <w:t>- Cho trẻ xem hình ảnh:</w:t>
            </w:r>
          </w:p>
          <w:p w14:paraId="30C85402">
            <w:pPr>
              <w:spacing w:line="240" w:lineRule="auto"/>
              <w:rPr>
                <w:rFonts w:eastAsia="Times New Roman" w:cs="Times New Roman"/>
                <w:color w:val="000000"/>
                <w:szCs w:val="28"/>
              </w:rPr>
            </w:pPr>
            <w:r>
              <w:rPr>
                <w:rFonts w:eastAsia="Times New Roman" w:cs="Times New Roman"/>
                <w:color w:val="000000"/>
                <w:szCs w:val="28"/>
              </w:rPr>
              <w:t xml:space="preserve"> * Rác hữu cơ: có nguồn gốc từ rau, củ quả thối, thức </w:t>
            </w:r>
          </w:p>
          <w:p w14:paraId="7FF26391">
            <w:pPr>
              <w:spacing w:line="240" w:lineRule="auto"/>
              <w:rPr>
                <w:rFonts w:eastAsia="Times New Roman" w:cs="Times New Roman"/>
                <w:color w:val="000000"/>
                <w:szCs w:val="28"/>
              </w:rPr>
            </w:pPr>
            <w:r>
              <w:rPr>
                <w:rFonts w:eastAsia="Times New Roman" w:cs="Times New Roman"/>
                <w:color w:val="000000"/>
                <w:szCs w:val="28"/>
              </w:rPr>
              <w:t xml:space="preserve">ăn thừa,  vỏ trái cây.  Rác hữu cơ có thể làm phân </w:t>
            </w:r>
          </w:p>
          <w:p w14:paraId="5F911AC0">
            <w:pPr>
              <w:spacing w:line="240" w:lineRule="auto"/>
              <w:rPr>
                <w:rFonts w:eastAsia="Times New Roman" w:cs="Times New Roman"/>
                <w:color w:val="000000"/>
                <w:szCs w:val="28"/>
              </w:rPr>
            </w:pPr>
            <w:r>
              <w:rPr>
                <w:rFonts w:eastAsia="Times New Roman" w:cs="Times New Roman"/>
                <w:color w:val="000000"/>
                <w:szCs w:val="28"/>
              </w:rPr>
              <w:t xml:space="preserve">bón hoặc làm thức ăn cho gia súc.... </w:t>
            </w:r>
          </w:p>
          <w:p w14:paraId="6E1A898D">
            <w:pPr>
              <w:spacing w:line="240" w:lineRule="auto"/>
              <w:rPr>
                <w:rFonts w:eastAsia="Times New Roman" w:cs="Times New Roman"/>
                <w:color w:val="000000"/>
                <w:szCs w:val="28"/>
              </w:rPr>
            </w:pPr>
            <w:r>
              <w:rPr>
                <w:rFonts w:eastAsia="Times New Roman" w:cs="Times New Roman"/>
                <w:color w:val="000000"/>
                <w:szCs w:val="28"/>
              </w:rPr>
              <w:t xml:space="preserve">*  Rác vô cơ:  có nguồn gốc vỏ bim bim,  hộp nhựa </w:t>
            </w:r>
          </w:p>
          <w:p w14:paraId="0D360D57">
            <w:pPr>
              <w:spacing w:line="240" w:lineRule="auto"/>
              <w:rPr>
                <w:rFonts w:eastAsia="Times New Roman" w:cs="Times New Roman"/>
                <w:color w:val="000000"/>
                <w:szCs w:val="28"/>
              </w:rPr>
            </w:pPr>
            <w:r>
              <w:rPr>
                <w:rFonts w:eastAsia="Times New Roman" w:cs="Times New Roman"/>
                <w:color w:val="000000"/>
                <w:szCs w:val="28"/>
              </w:rPr>
              <w:t xml:space="preserve">đựng trà sữa, ống hút.... </w:t>
            </w:r>
          </w:p>
          <w:p w14:paraId="156B841E">
            <w:pPr>
              <w:spacing w:line="240" w:lineRule="auto"/>
              <w:rPr>
                <w:rFonts w:eastAsia="Times New Roman" w:cs="Times New Roman"/>
                <w:color w:val="000000"/>
                <w:szCs w:val="28"/>
              </w:rPr>
            </w:pPr>
            <w:r>
              <w:rPr>
                <w:rFonts w:eastAsia="Times New Roman" w:cs="Times New Roman"/>
                <w:color w:val="000000"/>
                <w:szCs w:val="28"/>
              </w:rPr>
              <w:t xml:space="preserve">* Rác tái chế: Vỏ hộp kẹo bằng  giấy, chai nước </w:t>
            </w:r>
          </w:p>
          <w:p w14:paraId="226E6099">
            <w:pPr>
              <w:spacing w:line="240" w:lineRule="auto"/>
              <w:rPr>
                <w:rFonts w:eastAsia="Times New Roman" w:cs="Times New Roman"/>
                <w:color w:val="000000"/>
                <w:szCs w:val="28"/>
              </w:rPr>
            </w:pPr>
            <w:r>
              <w:rPr>
                <w:rFonts w:eastAsia="Times New Roman" w:cs="Times New Roman"/>
                <w:color w:val="000000"/>
                <w:szCs w:val="28"/>
              </w:rPr>
              <w:t xml:space="preserve">đựng nước uống, thùng cát tông, vỏ hộp thuốc...Rác </w:t>
            </w:r>
          </w:p>
          <w:p w14:paraId="5FBA470D">
            <w:pPr>
              <w:spacing w:line="240" w:lineRule="auto"/>
              <w:rPr>
                <w:rFonts w:eastAsia="Times New Roman" w:cs="Times New Roman"/>
                <w:color w:val="000000"/>
                <w:szCs w:val="28"/>
              </w:rPr>
            </w:pPr>
            <w:r>
              <w:rPr>
                <w:rFonts w:eastAsia="Times New Roman" w:cs="Times New Roman"/>
                <w:color w:val="000000"/>
                <w:szCs w:val="28"/>
              </w:rPr>
              <w:t xml:space="preserve">tái chế có thể sử dụng lại được. </w:t>
            </w:r>
          </w:p>
          <w:p w14:paraId="216663BB">
            <w:pPr>
              <w:spacing w:line="240" w:lineRule="auto"/>
              <w:rPr>
                <w:rFonts w:eastAsia="Times New Roman" w:cs="Times New Roman"/>
                <w:color w:val="000000"/>
                <w:szCs w:val="28"/>
              </w:rPr>
            </w:pPr>
            <w:r>
              <w:rPr>
                <w:rFonts w:eastAsia="Times New Roman" w:cs="Times New Roman"/>
                <w:color w:val="000000"/>
                <w:szCs w:val="28"/>
              </w:rPr>
              <w:t xml:space="preserve"> -  Sau đó hỏi lại trẻ có mấy cách phân loại rác? Là </w:t>
            </w:r>
          </w:p>
          <w:p w14:paraId="6AFCAA9C">
            <w:pPr>
              <w:spacing w:line="240" w:lineRule="auto"/>
              <w:rPr>
                <w:rFonts w:eastAsia="Times New Roman" w:cs="Times New Roman"/>
                <w:color w:val="000000"/>
                <w:szCs w:val="28"/>
              </w:rPr>
            </w:pPr>
            <w:r>
              <w:rPr>
                <w:rFonts w:eastAsia="Times New Roman" w:cs="Times New Roman"/>
                <w:color w:val="000000"/>
                <w:szCs w:val="28"/>
              </w:rPr>
              <w:t xml:space="preserve">những cách nào? </w:t>
            </w:r>
          </w:p>
          <w:p w14:paraId="018886A9">
            <w:pPr>
              <w:spacing w:line="240" w:lineRule="auto"/>
              <w:rPr>
                <w:rFonts w:eastAsia="Times New Roman" w:cs="Times New Roman"/>
                <w:color w:val="000000"/>
                <w:szCs w:val="28"/>
              </w:rPr>
            </w:pPr>
            <w:r>
              <w:rPr>
                <w:rFonts w:eastAsia="Times New Roman" w:cs="Times New Roman"/>
                <w:color w:val="000000"/>
                <w:szCs w:val="28"/>
              </w:rPr>
              <w:t>=&gt; Lớp mình đã xuất sắc nắm được kiến thức bảo vệ môi trường rồi đấy. Để bảo vệ môi trường chúng ta cần thu gom và phân loại làm 3 loại rác là rác hữu cơ, rác vô cơ và rác tái chế.Để kiểm tra xem chúng mình đã thực sự ghi nhở cách phân loại rác và các hành vi đúng bảo vệ môi trường  chưa cô, sẽ tổ chức cho chúng mình tham gia vào những trò chơi sôi động mang tên: “Chiến binh xanh bảo vệ môi trường”</w:t>
            </w:r>
          </w:p>
          <w:p w14:paraId="4AC33490">
            <w:pPr>
              <w:spacing w:line="240" w:lineRule="auto"/>
              <w:rPr>
                <w:rFonts w:eastAsia="Times New Roman" w:cs="Times New Roman"/>
                <w:b/>
                <w:color w:val="000000"/>
                <w:szCs w:val="28"/>
              </w:rPr>
            </w:pPr>
            <w:r>
              <w:rPr>
                <w:rFonts w:eastAsia="Times New Roman" w:cs="Times New Roman"/>
                <w:b/>
                <w:color w:val="000000"/>
                <w:szCs w:val="28"/>
              </w:rPr>
              <w:t xml:space="preserve">* Trò chơi thứ 1: Phân loại rác thải   </w:t>
            </w:r>
          </w:p>
          <w:p w14:paraId="5B346477">
            <w:pPr>
              <w:widowControl w:val="0"/>
              <w:spacing w:line="288" w:lineRule="auto"/>
              <w:rPr>
                <w:rFonts w:cs="Times New Roman"/>
                <w:szCs w:val="28"/>
              </w:rPr>
            </w:pPr>
            <w:r>
              <w:rPr>
                <w:rFonts w:eastAsia="Times New Roman" w:cs="Times New Roman"/>
                <w:color w:val="000000"/>
                <w:szCs w:val="28"/>
              </w:rPr>
              <w:t xml:space="preserve">Cô phổ biến luật chơi:  bạn </w:t>
            </w:r>
            <w:r>
              <w:rPr>
                <w:rFonts w:cs="Times New Roman"/>
                <w:szCs w:val="28"/>
              </w:rPr>
              <w:t>Cô chia lớp thành 3 đội chơi, nhiệm vụ của mỗi đội chơi sẽ chạy qua các điểm zíc zắc dán hình ảnh rác  theo yêu cầu:</w:t>
            </w:r>
          </w:p>
          <w:p w14:paraId="0F5FEB83">
            <w:pPr>
              <w:widowControl w:val="0"/>
              <w:spacing w:line="288" w:lineRule="auto"/>
              <w:rPr>
                <w:rFonts w:cs="Times New Roman"/>
                <w:szCs w:val="28"/>
              </w:rPr>
            </w:pPr>
            <w:r>
              <w:rPr>
                <w:rFonts w:eastAsia="Times New Roman" w:cs="Times New Roman"/>
                <w:color w:val="000000"/>
                <w:szCs w:val="28"/>
              </w:rPr>
              <w:t xml:space="preserve">+ Đội chiến binh số 1: Phân loại rác tái chế </w:t>
            </w:r>
            <w:r>
              <w:rPr>
                <w:rFonts w:eastAsia="Times New Roman" w:cs="Times New Roman"/>
                <w:color w:val="000000"/>
                <w:szCs w:val="28"/>
              </w:rPr>
              <w:br w:type="textWrapping"/>
            </w:r>
            <w:r>
              <w:rPr>
                <w:rFonts w:eastAsia="Times New Roman" w:cs="Times New Roman"/>
                <w:color w:val="000000"/>
                <w:szCs w:val="28"/>
              </w:rPr>
              <w:t xml:space="preserve">+ Đội chiến binh số 2: Phân loại rác vô cơ </w:t>
            </w:r>
            <w:r>
              <w:rPr>
                <w:rFonts w:eastAsia="Times New Roman" w:cs="Times New Roman"/>
                <w:color w:val="000000"/>
                <w:szCs w:val="28"/>
              </w:rPr>
              <w:br w:type="textWrapping"/>
            </w:r>
            <w:r>
              <w:rPr>
                <w:rFonts w:eastAsia="Times New Roman" w:cs="Times New Roman"/>
                <w:color w:val="000000"/>
                <w:szCs w:val="28"/>
              </w:rPr>
              <w:t>+ Đội chiến binh số 3: Phân loại rác hữu cơ.</w:t>
            </w:r>
          </w:p>
          <w:p w14:paraId="3D4F6FFF">
            <w:pPr>
              <w:widowControl w:val="0"/>
              <w:spacing w:line="288" w:lineRule="auto"/>
              <w:rPr>
                <w:rFonts w:eastAsia="Times New Roman" w:cs="Times New Roman"/>
                <w:color w:val="000000"/>
                <w:szCs w:val="28"/>
              </w:rPr>
            </w:pPr>
            <w:r>
              <w:rPr>
                <w:rFonts w:cs="Times New Roman"/>
                <w:szCs w:val="28"/>
              </w:rPr>
              <w:t>+ Luật chơi</w:t>
            </w:r>
            <w:r>
              <w:rPr>
                <w:rFonts w:eastAsia="Times New Roman" w:cs="Times New Roman"/>
                <w:color w:val="000000"/>
                <w:szCs w:val="28"/>
              </w:rPr>
              <w:t xml:space="preserve">:Các đội phân loại đúng loại rác .Thời gian là 1 bản nhạc đội nào phân </w:t>
            </w:r>
          </w:p>
          <w:p w14:paraId="593FC0B5">
            <w:pPr>
              <w:spacing w:line="240" w:lineRule="auto"/>
              <w:rPr>
                <w:rFonts w:eastAsia="Times New Roman" w:cs="Times New Roman"/>
                <w:color w:val="000000"/>
                <w:szCs w:val="28"/>
              </w:rPr>
            </w:pPr>
            <w:r>
              <w:rPr>
                <w:rFonts w:eastAsia="Times New Roman" w:cs="Times New Roman"/>
                <w:color w:val="000000"/>
                <w:szCs w:val="28"/>
              </w:rPr>
              <w:t xml:space="preserve">loại đúng  3 hình ảnh về loại rác mà cô yêu cầu  và </w:t>
            </w:r>
          </w:p>
          <w:p w14:paraId="67535F4D">
            <w:pPr>
              <w:spacing w:line="240" w:lineRule="auto"/>
              <w:rPr>
                <w:rFonts w:eastAsia="Times New Roman" w:cs="Times New Roman"/>
                <w:color w:val="000000"/>
                <w:szCs w:val="28"/>
              </w:rPr>
            </w:pPr>
            <w:r>
              <w:rPr>
                <w:rFonts w:eastAsia="Times New Roman" w:cs="Times New Roman"/>
                <w:color w:val="000000"/>
                <w:szCs w:val="28"/>
              </w:rPr>
              <w:t xml:space="preserve">nhanh nhất thì đội đó sẽ giành chiến thắng. </w:t>
            </w:r>
          </w:p>
          <w:p w14:paraId="72DB1BC4">
            <w:pPr>
              <w:spacing w:line="240" w:lineRule="auto"/>
              <w:rPr>
                <w:rFonts w:eastAsia="Times New Roman" w:cs="Times New Roman"/>
                <w:color w:val="000000"/>
                <w:szCs w:val="28"/>
              </w:rPr>
            </w:pPr>
            <w:r>
              <w:rPr>
                <w:rFonts w:eastAsia="Times New Roman" w:cs="Times New Roman"/>
                <w:color w:val="000000"/>
                <w:szCs w:val="28"/>
              </w:rPr>
              <w:t xml:space="preserve">- Trẻ chơi xong cô và trẻ cùng kiểm tra kết quả. Sau </w:t>
            </w:r>
          </w:p>
          <w:p w14:paraId="20C26244">
            <w:pPr>
              <w:spacing w:line="240" w:lineRule="auto"/>
              <w:rPr>
                <w:rFonts w:eastAsia="Times New Roman" w:cs="Times New Roman"/>
                <w:color w:val="000000"/>
                <w:szCs w:val="28"/>
              </w:rPr>
            </w:pPr>
            <w:r>
              <w:rPr>
                <w:rFonts w:eastAsia="Times New Roman" w:cs="Times New Roman"/>
                <w:color w:val="000000"/>
                <w:szCs w:val="28"/>
              </w:rPr>
              <w:t xml:space="preserve">đó cô động viên và khen trẻ. </w:t>
            </w:r>
          </w:p>
          <w:p w14:paraId="5573C1D6">
            <w:pPr>
              <w:spacing w:line="240" w:lineRule="auto"/>
              <w:rPr>
                <w:rFonts w:eastAsia="Times New Roman" w:cs="Times New Roman"/>
                <w:b/>
                <w:color w:val="000000"/>
                <w:szCs w:val="28"/>
              </w:rPr>
            </w:pPr>
            <w:r>
              <w:rPr>
                <w:rFonts w:eastAsia="Times New Roman"/>
                <w:b/>
                <w:i/>
                <w:iCs/>
                <w:color w:val="000000"/>
              </w:rPr>
              <w:t>* Trò chơi 2“Chiến binh thi tài”</w:t>
            </w:r>
          </w:p>
          <w:p w14:paraId="0A61912F">
            <w:pPr>
              <w:spacing w:line="240" w:lineRule="auto"/>
              <w:rPr>
                <w:rFonts w:eastAsia="Times New Roman" w:cs="Times New Roman"/>
                <w:color w:val="000000"/>
                <w:szCs w:val="28"/>
              </w:rPr>
            </w:pPr>
            <w:r>
              <w:rPr>
                <w:rFonts w:eastAsia="Times New Roman" w:cs="Times New Roman"/>
                <w:color w:val="000000"/>
                <w:szCs w:val="28"/>
              </w:rPr>
              <w:t>- Cô cho trẻ về 3 đội tham gia trò chơi “Ai nhanh hơn”</w:t>
            </w:r>
          </w:p>
          <w:p w14:paraId="13BEF0C2">
            <w:pPr>
              <w:spacing w:line="240" w:lineRule="auto"/>
              <w:rPr>
                <w:rFonts w:eastAsia="Times New Roman" w:cs="Times New Roman"/>
                <w:color w:val="000000"/>
                <w:szCs w:val="28"/>
              </w:rPr>
            </w:pPr>
            <w:r>
              <w:rPr>
                <w:rFonts w:eastAsia="Times New Roman" w:cs="Times New Roman"/>
                <w:color w:val="000000"/>
                <w:szCs w:val="28"/>
              </w:rPr>
              <w:t>- Cách chơi: Cô có chuẩn bị nhiều hình ảnh đúng và hình ảnh sai về bảo vệ môi trường, nhiệm vụ của các bạn là lần lướt từng bạn trong đội sẽ chạy lên tìm và dán hình ảnh đúng vào gương mặt cười, hình ảnh sai vào gương mặt khóc, sau một bài hát đội nào dán được nhiều hình đúng theo yêu cầu sẽ là đội thắng cuộc.</w:t>
            </w:r>
          </w:p>
          <w:p w14:paraId="47E24A3D">
            <w:pPr>
              <w:spacing w:line="240" w:lineRule="auto"/>
              <w:rPr>
                <w:rFonts w:eastAsia="Times New Roman" w:cs="Times New Roman"/>
                <w:color w:val="000000"/>
                <w:szCs w:val="28"/>
              </w:rPr>
            </w:pPr>
            <w:r>
              <w:rPr>
                <w:rFonts w:eastAsia="Times New Roman" w:cs="Times New Roman"/>
                <w:color w:val="000000"/>
                <w:szCs w:val="28"/>
              </w:rPr>
              <w:t>- Cô tổ chức cho trẻ chơi.</w:t>
            </w:r>
          </w:p>
          <w:p w14:paraId="037073D8">
            <w:pPr>
              <w:spacing w:line="240" w:lineRule="auto"/>
              <w:rPr>
                <w:rFonts w:eastAsia="Times New Roman" w:cs="Times New Roman"/>
                <w:color w:val="000000"/>
                <w:szCs w:val="28"/>
              </w:rPr>
            </w:pPr>
            <w:r>
              <w:rPr>
                <w:rFonts w:eastAsia="Times New Roman" w:cs="Times New Roman"/>
                <w:color w:val="000000"/>
                <w:szCs w:val="28"/>
              </w:rPr>
              <w:t>- Cô quan sát trẻ thực hiện.</w:t>
            </w:r>
          </w:p>
          <w:p w14:paraId="07F500C1">
            <w:pPr>
              <w:spacing w:line="240" w:lineRule="auto"/>
              <w:rPr>
                <w:rFonts w:eastAsia="Times New Roman" w:cs="Times New Roman"/>
                <w:color w:val="000000"/>
                <w:szCs w:val="28"/>
              </w:rPr>
            </w:pPr>
            <w:r>
              <w:rPr>
                <w:rFonts w:eastAsia="Times New Roman" w:cs="Times New Roman"/>
                <w:color w:val="000000"/>
                <w:szCs w:val="28"/>
              </w:rPr>
              <w:t>- Hết giờ cô tổng kết, nhận xét kết quả.</w:t>
            </w:r>
          </w:p>
          <w:p w14:paraId="228FF2C4">
            <w:pPr>
              <w:spacing w:line="240" w:lineRule="auto"/>
              <w:rPr>
                <w:rFonts w:eastAsia="Times New Roman" w:cs="Times New Roman"/>
                <w:color w:val="000000"/>
                <w:szCs w:val="28"/>
              </w:rPr>
            </w:pPr>
            <w:r>
              <w:rPr>
                <w:rFonts w:eastAsia="Times New Roman" w:cs="Times New Roman"/>
                <w:color w:val="000000"/>
                <w:szCs w:val="28"/>
              </w:rPr>
              <w:t>- Cô giáo dục trẻ qua trò chơi.</w:t>
            </w:r>
          </w:p>
          <w:p w14:paraId="24F6C48C">
            <w:pPr>
              <w:spacing w:line="240" w:lineRule="auto"/>
              <w:rPr>
                <w:rFonts w:eastAsia="Times New Roman" w:cs="Times New Roman"/>
                <w:b/>
                <w:color w:val="000000"/>
                <w:szCs w:val="28"/>
              </w:rPr>
            </w:pPr>
            <w:r>
              <w:rPr>
                <w:rFonts w:eastAsia="Times New Roman" w:cs="Times New Roman"/>
                <w:b/>
                <w:color w:val="000000"/>
                <w:szCs w:val="28"/>
              </w:rPr>
              <w:t xml:space="preserve">* Trò chơi 3:  Sáng tạo cùng chiến binh xanh. </w:t>
            </w:r>
          </w:p>
          <w:p w14:paraId="16CD28FB">
            <w:pPr>
              <w:spacing w:line="240" w:lineRule="auto"/>
              <w:rPr>
                <w:rFonts w:eastAsia="Times New Roman" w:cs="Times New Roman"/>
                <w:color w:val="000000"/>
                <w:szCs w:val="28"/>
              </w:rPr>
            </w:pPr>
            <w:r>
              <w:rPr>
                <w:rFonts w:eastAsia="Times New Roman" w:cs="Times New Roman"/>
                <w:color w:val="000000"/>
                <w:szCs w:val="28"/>
              </w:rPr>
              <w:t xml:space="preserve"> Vừa  rồi  chúng  ta  biết  phân  loại  rác  bảo vệ  môi </w:t>
            </w:r>
          </w:p>
          <w:p w14:paraId="73E21535">
            <w:pPr>
              <w:spacing w:line="240" w:lineRule="auto"/>
              <w:rPr>
                <w:rFonts w:eastAsia="Times New Roman" w:cs="Times New Roman"/>
                <w:color w:val="000000"/>
                <w:szCs w:val="28"/>
              </w:rPr>
            </w:pPr>
            <w:r>
              <w:rPr>
                <w:rFonts w:eastAsia="Times New Roman" w:cs="Times New Roman"/>
                <w:color w:val="000000"/>
                <w:szCs w:val="28"/>
              </w:rPr>
              <w:t xml:space="preserve">trường rồi. Vậy với những rác thải tái chế được các </w:t>
            </w:r>
          </w:p>
          <w:p w14:paraId="70148074">
            <w:pPr>
              <w:spacing w:line="240" w:lineRule="auto"/>
              <w:rPr>
                <w:rFonts w:eastAsia="Times New Roman" w:cs="Times New Roman"/>
                <w:color w:val="000000"/>
                <w:szCs w:val="28"/>
              </w:rPr>
            </w:pPr>
            <w:r>
              <w:rPr>
                <w:rFonts w:eastAsia="Times New Roman" w:cs="Times New Roman"/>
                <w:color w:val="000000"/>
                <w:szCs w:val="28"/>
              </w:rPr>
              <w:t xml:space="preserve">con hãy  nêu ý tưởng sáng tạo thành những món đồ </w:t>
            </w:r>
          </w:p>
          <w:p w14:paraId="57E44B63">
            <w:pPr>
              <w:spacing w:line="240" w:lineRule="auto"/>
              <w:rPr>
                <w:rFonts w:eastAsia="Times New Roman" w:cs="Times New Roman"/>
                <w:color w:val="000000"/>
                <w:szCs w:val="28"/>
              </w:rPr>
            </w:pPr>
            <w:r>
              <w:rPr>
                <w:rFonts w:eastAsia="Times New Roman" w:cs="Times New Roman"/>
                <w:color w:val="000000"/>
                <w:szCs w:val="28"/>
              </w:rPr>
              <w:t xml:space="preserve">chơi như thế nào?  </w:t>
            </w:r>
          </w:p>
          <w:p w14:paraId="45CD86BC">
            <w:pPr>
              <w:spacing w:line="240" w:lineRule="auto"/>
              <w:rPr>
                <w:rFonts w:eastAsia="Times New Roman" w:cs="Times New Roman"/>
                <w:color w:val="000000"/>
                <w:szCs w:val="28"/>
              </w:rPr>
            </w:pPr>
            <w:r>
              <w:rPr>
                <w:rFonts w:eastAsia="Times New Roman" w:cs="Times New Roman"/>
                <w:color w:val="000000"/>
                <w:szCs w:val="28"/>
              </w:rPr>
              <w:t>-Có rất nhiều ý tưởng hay, bây giờ chúng mình hãy tham gia tiếp trò chơi: “Sáng tạo cùng chiến binh xanh”</w:t>
            </w:r>
          </w:p>
          <w:p w14:paraId="456FEA78">
            <w:pPr>
              <w:spacing w:line="240" w:lineRule="auto"/>
              <w:rPr>
                <w:rFonts w:eastAsia="Times New Roman" w:cs="Times New Roman"/>
                <w:color w:val="000000"/>
                <w:szCs w:val="28"/>
              </w:rPr>
            </w:pPr>
            <w:r>
              <w:rPr>
                <w:rFonts w:eastAsia="Times New Roman" w:cs="Times New Roman"/>
                <w:color w:val="000000"/>
                <w:szCs w:val="28"/>
              </w:rPr>
              <w:t xml:space="preserve">-Cách chơi:  Ba đội chiến binh hãy làm những nhà </w:t>
            </w:r>
          </w:p>
          <w:p w14:paraId="58297DDF">
            <w:pPr>
              <w:spacing w:line="240" w:lineRule="auto"/>
              <w:rPr>
                <w:rFonts w:eastAsia="Times New Roman" w:cs="Times New Roman"/>
                <w:color w:val="000000"/>
                <w:szCs w:val="28"/>
              </w:rPr>
            </w:pPr>
            <w:r>
              <w:rPr>
                <w:rFonts w:eastAsia="Times New Roman" w:cs="Times New Roman"/>
                <w:color w:val="000000"/>
                <w:szCs w:val="28"/>
              </w:rPr>
              <w:t xml:space="preserve">thiết kế để lắp ghép những rác thải tái chế được như: </w:t>
            </w:r>
          </w:p>
          <w:p w14:paraId="3008C2D6">
            <w:pPr>
              <w:spacing w:line="240" w:lineRule="auto"/>
              <w:rPr>
                <w:rFonts w:eastAsia="Times New Roman" w:cs="Times New Roman"/>
                <w:color w:val="000000"/>
                <w:szCs w:val="28"/>
              </w:rPr>
            </w:pPr>
            <w:r>
              <w:rPr>
                <w:rFonts w:eastAsia="Times New Roman" w:cs="Times New Roman"/>
                <w:color w:val="000000"/>
                <w:szCs w:val="28"/>
              </w:rPr>
              <w:t xml:space="preserve">từ vỏ hộp,  vỏ chai,  ống hút,  vỏ sữa… để tạo ra sản </w:t>
            </w:r>
          </w:p>
          <w:p w14:paraId="40A33DF3">
            <w:pPr>
              <w:spacing w:line="240" w:lineRule="auto"/>
              <w:rPr>
                <w:rFonts w:eastAsia="Times New Roman" w:cs="Times New Roman"/>
                <w:color w:val="000000"/>
                <w:szCs w:val="28"/>
              </w:rPr>
            </w:pPr>
            <w:r>
              <w:rPr>
                <w:rFonts w:eastAsia="Times New Roman" w:cs="Times New Roman"/>
                <w:color w:val="000000"/>
                <w:szCs w:val="28"/>
              </w:rPr>
              <w:t xml:space="preserve">phẩm có ích và giúp giảm thiểu rác thải gây ra ô nhiễm môi trường. </w:t>
            </w:r>
          </w:p>
          <w:p w14:paraId="221B38B3">
            <w:pPr>
              <w:spacing w:line="240" w:lineRule="auto"/>
              <w:rPr>
                <w:rFonts w:eastAsia="Times New Roman" w:cs="Times New Roman"/>
                <w:color w:val="000000"/>
                <w:szCs w:val="28"/>
              </w:rPr>
            </w:pPr>
            <w:r>
              <w:rPr>
                <w:rFonts w:eastAsia="Times New Roman" w:cs="Times New Roman"/>
                <w:color w:val="000000"/>
                <w:szCs w:val="28"/>
              </w:rPr>
              <w:t xml:space="preserve">-  Trong thời gian trẻ chơi cô động viên và khuyến </w:t>
            </w:r>
          </w:p>
          <w:p w14:paraId="4627E64A">
            <w:pPr>
              <w:spacing w:line="240" w:lineRule="auto"/>
              <w:rPr>
                <w:rFonts w:eastAsia="Times New Roman" w:cs="Times New Roman"/>
                <w:color w:val="000000"/>
                <w:szCs w:val="28"/>
              </w:rPr>
            </w:pPr>
            <w:r>
              <w:rPr>
                <w:rFonts w:eastAsia="Times New Roman" w:cs="Times New Roman"/>
                <w:color w:val="000000"/>
                <w:szCs w:val="28"/>
              </w:rPr>
              <w:t xml:space="preserve">khích trẻ sáng tạo.  </w:t>
            </w:r>
          </w:p>
          <w:p w14:paraId="7BC334B8">
            <w:pPr>
              <w:spacing w:line="240" w:lineRule="auto"/>
              <w:rPr>
                <w:rFonts w:eastAsia="Times New Roman" w:cs="Times New Roman"/>
                <w:color w:val="000000"/>
                <w:szCs w:val="28"/>
              </w:rPr>
            </w:pPr>
            <w:r>
              <w:rPr>
                <w:rFonts w:eastAsia="Times New Roman" w:cs="Times New Roman"/>
                <w:color w:val="000000"/>
                <w:szCs w:val="28"/>
              </w:rPr>
              <w:t xml:space="preserve">-  Sau khi trẻ chơi xong cô mời đại diện lên chia sẻ </w:t>
            </w:r>
          </w:p>
          <w:p w14:paraId="2C61DC67">
            <w:pPr>
              <w:spacing w:line="240" w:lineRule="auto"/>
              <w:rPr>
                <w:rFonts w:eastAsia="Times New Roman" w:cs="Times New Roman"/>
                <w:color w:val="000000"/>
                <w:szCs w:val="28"/>
              </w:rPr>
            </w:pPr>
            <w:r>
              <w:rPr>
                <w:rFonts w:eastAsia="Times New Roman" w:cs="Times New Roman"/>
                <w:color w:val="000000"/>
                <w:szCs w:val="28"/>
              </w:rPr>
              <w:t xml:space="preserve">về sản phẩm của đội mình.  </w:t>
            </w:r>
          </w:p>
          <w:p w14:paraId="113F4286">
            <w:pPr>
              <w:spacing w:line="240" w:lineRule="auto"/>
              <w:rPr>
                <w:rFonts w:eastAsia="Times New Roman" w:cs="Times New Roman"/>
                <w:color w:val="000000"/>
                <w:szCs w:val="28"/>
              </w:rPr>
            </w:pPr>
            <w:r>
              <w:rPr>
                <w:rFonts w:eastAsia="Times New Roman" w:cs="Times New Roman"/>
                <w:b/>
                <w:color w:val="000000"/>
                <w:szCs w:val="28"/>
              </w:rPr>
              <w:t>3. Kết thúc</w:t>
            </w:r>
            <w:r>
              <w:rPr>
                <w:rFonts w:eastAsia="Times New Roman" w:cs="Times New Roman"/>
                <w:color w:val="000000"/>
                <w:szCs w:val="28"/>
              </w:rPr>
              <w:t xml:space="preserve"> </w:t>
            </w:r>
          </w:p>
          <w:p w14:paraId="09F041FC">
            <w:pPr>
              <w:spacing w:line="240" w:lineRule="auto"/>
              <w:rPr>
                <w:rFonts w:eastAsia="Times New Roman" w:cs="Times New Roman"/>
                <w:color w:val="000000"/>
                <w:szCs w:val="28"/>
              </w:rPr>
            </w:pPr>
            <w:r>
              <w:rPr>
                <w:rFonts w:eastAsia="Times New Roman" w:cs="Times New Roman"/>
                <w:color w:val="000000"/>
                <w:szCs w:val="28"/>
              </w:rPr>
              <w:t xml:space="preserve">   Qua  bài học hôm nay cô mong rằng các con hãy luôn có ý thức và hành vi đúng để giữ  gìn  và  bảo  vệ  môi  trường  sống  xung  quanh chúng ta </w:t>
            </w:r>
          </w:p>
          <w:p w14:paraId="0DFFB7AC">
            <w:pPr>
              <w:spacing w:line="240" w:lineRule="auto"/>
              <w:rPr>
                <w:rFonts w:eastAsia="Times New Roman" w:cs="Times New Roman"/>
                <w:color w:val="000000"/>
                <w:szCs w:val="28"/>
              </w:rPr>
            </w:pPr>
            <w:r>
              <w:rPr>
                <w:rFonts w:eastAsia="Times New Roman" w:cs="Times New Roman"/>
                <w:color w:val="000000"/>
                <w:szCs w:val="28"/>
              </w:rPr>
              <w:t xml:space="preserve">để môi trường sống của chúng ta xanh -sạch - đẹp hơn. </w:t>
            </w:r>
          </w:p>
          <w:p w14:paraId="6E82D2C8">
            <w:pPr>
              <w:spacing w:line="240" w:lineRule="auto"/>
              <w:rPr>
                <w:rFonts w:eastAsia="Times New Roman" w:cs="Times New Roman"/>
                <w:color w:val="000000"/>
                <w:szCs w:val="28"/>
              </w:rPr>
            </w:pPr>
            <w:r>
              <w:rPr>
                <w:rFonts w:eastAsia="Times New Roman" w:cs="Times New Roman"/>
                <w:color w:val="000000"/>
                <w:szCs w:val="28"/>
              </w:rPr>
              <w:t>- Cô và trẻ vận động bài:“ Em đi trồng cây” ra ngoài</w:t>
            </w:r>
          </w:p>
          <w:p w14:paraId="3B16339D">
            <w:pPr>
              <w:spacing w:line="240" w:lineRule="auto"/>
              <w:rPr>
                <w:rFonts w:eastAsia="Times New Roman" w:cs="Times New Roman"/>
                <w:color w:val="000000"/>
                <w:szCs w:val="28"/>
              </w:rPr>
            </w:pPr>
            <w:r>
              <w:rPr>
                <w:rFonts w:eastAsia="Times New Roman" w:cs="Times New Roman"/>
                <w:color w:val="000000"/>
                <w:szCs w:val="28"/>
              </w:rPr>
              <w:t xml:space="preserve"> </w:t>
            </w:r>
          </w:p>
        </w:tc>
        <w:tc>
          <w:tcPr>
            <w:tcW w:w="2977" w:type="dxa"/>
          </w:tcPr>
          <w:p w14:paraId="3C84B750">
            <w:pPr>
              <w:spacing w:line="240" w:lineRule="auto"/>
              <w:rPr>
                <w:rFonts w:eastAsia="Times New Roman" w:cs="Times New Roman"/>
                <w:color w:val="000000"/>
                <w:szCs w:val="28"/>
              </w:rPr>
            </w:pPr>
          </w:p>
          <w:p w14:paraId="1178801D">
            <w:pPr>
              <w:spacing w:line="240" w:lineRule="auto"/>
              <w:rPr>
                <w:rFonts w:eastAsia="Times New Roman" w:cs="Times New Roman"/>
                <w:color w:val="000000"/>
                <w:szCs w:val="28"/>
              </w:rPr>
            </w:pPr>
            <w:r>
              <w:rPr>
                <w:rFonts w:eastAsia="Times New Roman" w:cs="Times New Roman"/>
                <w:color w:val="000000"/>
                <w:szCs w:val="28"/>
              </w:rPr>
              <w:t>Trẻ lắng nghe</w:t>
            </w:r>
          </w:p>
          <w:p w14:paraId="54B6D5F4">
            <w:pPr>
              <w:spacing w:line="240" w:lineRule="auto"/>
              <w:rPr>
                <w:rFonts w:eastAsia="Times New Roman" w:cs="Times New Roman"/>
                <w:color w:val="000000"/>
                <w:szCs w:val="28"/>
              </w:rPr>
            </w:pPr>
          </w:p>
          <w:p w14:paraId="0F3228AC">
            <w:pPr>
              <w:spacing w:line="240" w:lineRule="auto"/>
              <w:rPr>
                <w:rFonts w:eastAsia="Times New Roman" w:cs="Times New Roman"/>
                <w:color w:val="000000"/>
                <w:szCs w:val="28"/>
              </w:rPr>
            </w:pPr>
          </w:p>
          <w:p w14:paraId="76D366C1">
            <w:pPr>
              <w:spacing w:line="240" w:lineRule="auto"/>
              <w:rPr>
                <w:rFonts w:eastAsia="Times New Roman" w:cs="Times New Roman"/>
                <w:color w:val="000000"/>
                <w:szCs w:val="28"/>
              </w:rPr>
            </w:pPr>
          </w:p>
          <w:p w14:paraId="4587F6C0">
            <w:pPr>
              <w:spacing w:line="240" w:lineRule="auto"/>
              <w:rPr>
                <w:rFonts w:eastAsia="Times New Roman" w:cs="Times New Roman"/>
                <w:color w:val="000000"/>
                <w:szCs w:val="28"/>
              </w:rPr>
            </w:pPr>
          </w:p>
          <w:p w14:paraId="55BB0859">
            <w:pPr>
              <w:spacing w:line="240" w:lineRule="auto"/>
              <w:rPr>
                <w:rFonts w:eastAsia="Times New Roman" w:cs="Times New Roman"/>
                <w:color w:val="000000"/>
                <w:szCs w:val="28"/>
              </w:rPr>
            </w:pPr>
          </w:p>
          <w:p w14:paraId="13D67FC3">
            <w:pPr>
              <w:spacing w:line="240" w:lineRule="auto"/>
              <w:rPr>
                <w:rFonts w:eastAsia="Times New Roman" w:cs="Times New Roman"/>
                <w:color w:val="000000"/>
                <w:szCs w:val="28"/>
              </w:rPr>
            </w:pPr>
          </w:p>
          <w:p w14:paraId="677DD187">
            <w:pPr>
              <w:spacing w:line="240" w:lineRule="auto"/>
              <w:rPr>
                <w:rFonts w:eastAsia="Times New Roman" w:cs="Times New Roman"/>
                <w:color w:val="000000"/>
                <w:szCs w:val="28"/>
              </w:rPr>
            </w:pPr>
            <w:r>
              <w:rPr>
                <w:rFonts w:eastAsia="Times New Roman" w:cs="Times New Roman"/>
                <w:color w:val="000000"/>
                <w:szCs w:val="28"/>
              </w:rPr>
              <w:t>Trẻ trả lời</w:t>
            </w:r>
          </w:p>
          <w:p w14:paraId="4D19271F">
            <w:pPr>
              <w:spacing w:line="240" w:lineRule="auto"/>
              <w:rPr>
                <w:rFonts w:eastAsia="Times New Roman" w:cs="Times New Roman"/>
                <w:color w:val="000000"/>
                <w:szCs w:val="28"/>
              </w:rPr>
            </w:pPr>
          </w:p>
          <w:p w14:paraId="5376B1B9">
            <w:pPr>
              <w:spacing w:line="240" w:lineRule="auto"/>
              <w:rPr>
                <w:rFonts w:eastAsia="Times New Roman" w:cs="Times New Roman"/>
                <w:color w:val="000000"/>
                <w:szCs w:val="28"/>
              </w:rPr>
            </w:pPr>
          </w:p>
          <w:p w14:paraId="39AAF0AF">
            <w:pPr>
              <w:spacing w:line="240" w:lineRule="auto"/>
              <w:rPr>
                <w:rFonts w:eastAsia="Times New Roman" w:cs="Times New Roman"/>
                <w:color w:val="000000"/>
                <w:szCs w:val="28"/>
              </w:rPr>
            </w:pPr>
          </w:p>
          <w:p w14:paraId="7CB321B8">
            <w:pPr>
              <w:spacing w:line="240" w:lineRule="auto"/>
              <w:rPr>
                <w:rFonts w:eastAsia="Times New Roman" w:cs="Times New Roman"/>
                <w:color w:val="000000"/>
                <w:szCs w:val="28"/>
              </w:rPr>
            </w:pPr>
          </w:p>
          <w:p w14:paraId="569FDBC7">
            <w:pPr>
              <w:spacing w:line="240" w:lineRule="auto"/>
              <w:rPr>
                <w:rFonts w:eastAsia="Times New Roman" w:cs="Times New Roman"/>
                <w:color w:val="000000"/>
                <w:szCs w:val="28"/>
              </w:rPr>
            </w:pPr>
          </w:p>
          <w:p w14:paraId="08F62D80">
            <w:pPr>
              <w:spacing w:line="240" w:lineRule="auto"/>
              <w:rPr>
                <w:rFonts w:eastAsia="Times New Roman" w:cs="Times New Roman"/>
                <w:color w:val="000000"/>
                <w:szCs w:val="28"/>
              </w:rPr>
            </w:pPr>
            <w:r>
              <w:rPr>
                <w:rFonts w:eastAsia="Times New Roman" w:cs="Times New Roman"/>
                <w:color w:val="000000"/>
                <w:szCs w:val="28"/>
              </w:rPr>
              <w:t>Trẻ xem video</w:t>
            </w:r>
          </w:p>
          <w:p w14:paraId="4C21526E">
            <w:pPr>
              <w:spacing w:line="240" w:lineRule="auto"/>
              <w:rPr>
                <w:rFonts w:eastAsia="Times New Roman" w:cs="Times New Roman"/>
                <w:color w:val="000000"/>
                <w:szCs w:val="28"/>
              </w:rPr>
            </w:pPr>
          </w:p>
          <w:p w14:paraId="24FCDE8A">
            <w:pPr>
              <w:spacing w:line="240" w:lineRule="auto"/>
              <w:rPr>
                <w:rFonts w:eastAsia="Times New Roman" w:cs="Times New Roman"/>
                <w:color w:val="000000"/>
                <w:szCs w:val="28"/>
              </w:rPr>
            </w:pPr>
          </w:p>
          <w:p w14:paraId="16F78C42">
            <w:pPr>
              <w:spacing w:line="240" w:lineRule="auto"/>
              <w:rPr>
                <w:rFonts w:eastAsia="Times New Roman" w:cs="Times New Roman"/>
                <w:color w:val="000000"/>
                <w:szCs w:val="28"/>
              </w:rPr>
            </w:pPr>
          </w:p>
          <w:p w14:paraId="22632816">
            <w:pPr>
              <w:spacing w:line="240" w:lineRule="auto"/>
              <w:rPr>
                <w:rFonts w:eastAsia="Times New Roman" w:cs="Times New Roman"/>
                <w:color w:val="000000"/>
                <w:szCs w:val="28"/>
              </w:rPr>
            </w:pPr>
          </w:p>
          <w:p w14:paraId="6966EF6A">
            <w:pPr>
              <w:spacing w:line="240" w:lineRule="auto"/>
              <w:rPr>
                <w:rFonts w:eastAsia="Times New Roman" w:cs="Times New Roman"/>
                <w:color w:val="000000"/>
                <w:szCs w:val="28"/>
              </w:rPr>
            </w:pPr>
          </w:p>
          <w:p w14:paraId="498A66D0">
            <w:pPr>
              <w:spacing w:line="240" w:lineRule="auto"/>
              <w:rPr>
                <w:rFonts w:eastAsia="Times New Roman" w:cs="Times New Roman"/>
                <w:color w:val="000000"/>
                <w:szCs w:val="28"/>
              </w:rPr>
            </w:pPr>
          </w:p>
          <w:p w14:paraId="2EFAEFC8">
            <w:pPr>
              <w:spacing w:line="240" w:lineRule="auto"/>
              <w:rPr>
                <w:rFonts w:eastAsia="Times New Roman" w:cs="Times New Roman"/>
                <w:color w:val="000000"/>
                <w:szCs w:val="28"/>
              </w:rPr>
            </w:pPr>
            <w:r>
              <w:rPr>
                <w:rFonts w:eastAsia="Times New Roman" w:cs="Times New Roman"/>
                <w:color w:val="000000"/>
                <w:szCs w:val="28"/>
              </w:rPr>
              <w:t>Trẻ lắng nghe</w:t>
            </w:r>
          </w:p>
          <w:p w14:paraId="7C9EC32C">
            <w:pPr>
              <w:spacing w:line="240" w:lineRule="auto"/>
              <w:rPr>
                <w:rFonts w:eastAsia="Times New Roman" w:cs="Times New Roman"/>
                <w:color w:val="000000"/>
                <w:szCs w:val="28"/>
              </w:rPr>
            </w:pPr>
          </w:p>
          <w:p w14:paraId="59096F74">
            <w:pPr>
              <w:spacing w:line="240" w:lineRule="auto"/>
              <w:rPr>
                <w:rFonts w:eastAsia="Times New Roman" w:cs="Times New Roman"/>
                <w:color w:val="000000"/>
                <w:szCs w:val="28"/>
              </w:rPr>
            </w:pPr>
            <w:r>
              <w:rPr>
                <w:rFonts w:eastAsia="Times New Roman" w:cs="Times New Roman"/>
                <w:color w:val="000000"/>
                <w:szCs w:val="28"/>
              </w:rPr>
              <w:t>Trẻ trả lời</w:t>
            </w:r>
          </w:p>
          <w:p w14:paraId="6AEF81A4">
            <w:pPr>
              <w:spacing w:line="240" w:lineRule="auto"/>
              <w:rPr>
                <w:rFonts w:eastAsia="Times New Roman" w:cs="Times New Roman"/>
                <w:color w:val="000000"/>
                <w:szCs w:val="28"/>
              </w:rPr>
            </w:pPr>
          </w:p>
          <w:p w14:paraId="5B48883A">
            <w:pPr>
              <w:spacing w:line="240" w:lineRule="auto"/>
              <w:rPr>
                <w:rFonts w:eastAsia="Times New Roman" w:cs="Times New Roman"/>
                <w:color w:val="000000"/>
                <w:szCs w:val="28"/>
              </w:rPr>
            </w:pPr>
          </w:p>
          <w:p w14:paraId="0E997DBD">
            <w:pPr>
              <w:spacing w:line="240" w:lineRule="auto"/>
              <w:rPr>
                <w:rFonts w:eastAsia="Times New Roman" w:cs="Times New Roman"/>
                <w:color w:val="000000"/>
                <w:szCs w:val="28"/>
              </w:rPr>
            </w:pPr>
          </w:p>
          <w:p w14:paraId="550883E2">
            <w:pPr>
              <w:spacing w:line="240" w:lineRule="auto"/>
              <w:rPr>
                <w:rFonts w:eastAsia="Times New Roman" w:cs="Times New Roman"/>
                <w:color w:val="000000"/>
                <w:szCs w:val="28"/>
              </w:rPr>
            </w:pPr>
          </w:p>
          <w:p w14:paraId="69E3CC54">
            <w:pPr>
              <w:spacing w:line="240" w:lineRule="auto"/>
              <w:rPr>
                <w:rFonts w:eastAsia="Times New Roman" w:cs="Times New Roman"/>
                <w:color w:val="000000"/>
                <w:szCs w:val="28"/>
              </w:rPr>
            </w:pPr>
          </w:p>
          <w:p w14:paraId="0A6E755C">
            <w:pPr>
              <w:spacing w:line="240" w:lineRule="auto"/>
              <w:rPr>
                <w:rFonts w:eastAsia="Times New Roman" w:cs="Times New Roman"/>
                <w:color w:val="000000"/>
                <w:szCs w:val="28"/>
              </w:rPr>
            </w:pPr>
          </w:p>
          <w:p w14:paraId="75AF32D2">
            <w:pPr>
              <w:spacing w:line="240" w:lineRule="auto"/>
              <w:rPr>
                <w:rFonts w:eastAsia="Times New Roman" w:cs="Times New Roman"/>
                <w:color w:val="000000"/>
                <w:szCs w:val="28"/>
              </w:rPr>
            </w:pPr>
            <w:r>
              <w:rPr>
                <w:rFonts w:eastAsia="Times New Roman" w:cs="Times New Roman"/>
                <w:color w:val="000000"/>
                <w:szCs w:val="28"/>
              </w:rPr>
              <w:t>Trẻ vận động</w:t>
            </w:r>
          </w:p>
          <w:p w14:paraId="3EB1366D">
            <w:pPr>
              <w:spacing w:line="240" w:lineRule="auto"/>
              <w:rPr>
                <w:rFonts w:eastAsia="Times New Roman" w:cs="Times New Roman"/>
                <w:color w:val="000000"/>
                <w:szCs w:val="28"/>
              </w:rPr>
            </w:pPr>
          </w:p>
          <w:p w14:paraId="20D1C41F">
            <w:pPr>
              <w:spacing w:line="240" w:lineRule="auto"/>
              <w:rPr>
                <w:rFonts w:eastAsia="Times New Roman" w:cs="Times New Roman"/>
                <w:color w:val="000000"/>
                <w:szCs w:val="28"/>
              </w:rPr>
            </w:pPr>
          </w:p>
          <w:p w14:paraId="5F4A067A">
            <w:pPr>
              <w:spacing w:line="240" w:lineRule="auto"/>
              <w:rPr>
                <w:rFonts w:eastAsia="Times New Roman" w:cs="Times New Roman"/>
                <w:color w:val="000000"/>
                <w:szCs w:val="28"/>
              </w:rPr>
            </w:pPr>
          </w:p>
          <w:p w14:paraId="2029483C">
            <w:pPr>
              <w:spacing w:line="240" w:lineRule="auto"/>
              <w:rPr>
                <w:rFonts w:eastAsia="Times New Roman" w:cs="Times New Roman"/>
                <w:color w:val="000000"/>
                <w:szCs w:val="28"/>
              </w:rPr>
            </w:pPr>
          </w:p>
          <w:p w14:paraId="1B90200A">
            <w:pPr>
              <w:spacing w:line="240" w:lineRule="auto"/>
              <w:rPr>
                <w:rFonts w:eastAsia="Times New Roman" w:cs="Times New Roman"/>
                <w:color w:val="000000"/>
                <w:szCs w:val="28"/>
              </w:rPr>
            </w:pPr>
          </w:p>
          <w:p w14:paraId="6C94A3C5">
            <w:pPr>
              <w:spacing w:line="240" w:lineRule="auto"/>
              <w:rPr>
                <w:rFonts w:eastAsia="Times New Roman" w:cs="Times New Roman"/>
                <w:color w:val="000000"/>
                <w:szCs w:val="28"/>
              </w:rPr>
            </w:pPr>
          </w:p>
          <w:p w14:paraId="66C4EF97">
            <w:pPr>
              <w:spacing w:line="240" w:lineRule="auto"/>
              <w:rPr>
                <w:rFonts w:eastAsia="Times New Roman" w:cs="Times New Roman"/>
                <w:color w:val="000000"/>
                <w:szCs w:val="28"/>
              </w:rPr>
            </w:pPr>
            <w:r>
              <w:rPr>
                <w:rFonts w:eastAsia="Times New Roman" w:cs="Times New Roman"/>
                <w:color w:val="000000"/>
                <w:szCs w:val="28"/>
              </w:rPr>
              <w:t>Trẻ xem</w:t>
            </w:r>
          </w:p>
          <w:p w14:paraId="2B17B225">
            <w:pPr>
              <w:spacing w:line="240" w:lineRule="auto"/>
              <w:rPr>
                <w:rFonts w:eastAsia="Times New Roman" w:cs="Times New Roman"/>
                <w:color w:val="000000"/>
                <w:szCs w:val="28"/>
              </w:rPr>
            </w:pPr>
          </w:p>
          <w:p w14:paraId="323B53FC">
            <w:pPr>
              <w:spacing w:line="240" w:lineRule="auto"/>
              <w:rPr>
                <w:rFonts w:eastAsia="Times New Roman" w:cs="Times New Roman"/>
                <w:color w:val="000000"/>
                <w:szCs w:val="28"/>
              </w:rPr>
            </w:pPr>
          </w:p>
          <w:p w14:paraId="6C5B79D4">
            <w:pPr>
              <w:spacing w:line="240" w:lineRule="auto"/>
              <w:rPr>
                <w:rFonts w:eastAsia="Times New Roman" w:cs="Times New Roman"/>
                <w:color w:val="000000"/>
                <w:szCs w:val="28"/>
              </w:rPr>
            </w:pPr>
          </w:p>
          <w:p w14:paraId="0F375931">
            <w:pPr>
              <w:spacing w:line="240" w:lineRule="auto"/>
              <w:rPr>
                <w:rFonts w:eastAsia="Times New Roman" w:cs="Times New Roman"/>
                <w:color w:val="000000"/>
                <w:szCs w:val="28"/>
              </w:rPr>
            </w:pPr>
          </w:p>
          <w:p w14:paraId="4A19634F">
            <w:pPr>
              <w:spacing w:line="240" w:lineRule="auto"/>
              <w:rPr>
                <w:rFonts w:eastAsia="Times New Roman" w:cs="Times New Roman"/>
                <w:color w:val="000000"/>
                <w:szCs w:val="28"/>
              </w:rPr>
            </w:pPr>
          </w:p>
          <w:p w14:paraId="70A8DAD4">
            <w:pPr>
              <w:spacing w:line="240" w:lineRule="auto"/>
              <w:rPr>
                <w:rFonts w:eastAsia="Times New Roman" w:cs="Times New Roman"/>
                <w:color w:val="000000"/>
                <w:szCs w:val="28"/>
              </w:rPr>
            </w:pPr>
          </w:p>
          <w:p w14:paraId="41DAD221">
            <w:pPr>
              <w:spacing w:line="240" w:lineRule="auto"/>
              <w:rPr>
                <w:rFonts w:eastAsia="Times New Roman" w:cs="Times New Roman"/>
                <w:color w:val="000000"/>
                <w:szCs w:val="28"/>
              </w:rPr>
            </w:pPr>
          </w:p>
          <w:p w14:paraId="408EEBF3">
            <w:pPr>
              <w:spacing w:line="240" w:lineRule="auto"/>
              <w:rPr>
                <w:rFonts w:eastAsia="Times New Roman" w:cs="Times New Roman"/>
                <w:color w:val="000000"/>
                <w:szCs w:val="28"/>
              </w:rPr>
            </w:pPr>
          </w:p>
          <w:p w14:paraId="14F651E8">
            <w:pPr>
              <w:spacing w:line="240" w:lineRule="auto"/>
              <w:rPr>
                <w:rFonts w:eastAsia="Times New Roman" w:cs="Times New Roman"/>
                <w:color w:val="000000"/>
                <w:szCs w:val="28"/>
              </w:rPr>
            </w:pPr>
          </w:p>
          <w:p w14:paraId="6C0E3791">
            <w:pPr>
              <w:spacing w:line="240" w:lineRule="auto"/>
              <w:rPr>
                <w:rFonts w:eastAsia="Times New Roman" w:cs="Times New Roman"/>
                <w:color w:val="000000"/>
                <w:szCs w:val="28"/>
              </w:rPr>
            </w:pPr>
          </w:p>
          <w:p w14:paraId="6F208577">
            <w:pPr>
              <w:spacing w:line="240" w:lineRule="auto"/>
              <w:rPr>
                <w:rFonts w:eastAsia="Times New Roman" w:cs="Times New Roman"/>
                <w:color w:val="000000"/>
                <w:szCs w:val="28"/>
              </w:rPr>
            </w:pPr>
          </w:p>
          <w:p w14:paraId="6400AF1C">
            <w:pPr>
              <w:spacing w:line="240" w:lineRule="auto"/>
              <w:rPr>
                <w:rFonts w:eastAsia="Times New Roman" w:cs="Times New Roman"/>
                <w:color w:val="000000"/>
                <w:szCs w:val="28"/>
              </w:rPr>
            </w:pPr>
            <w:r>
              <w:rPr>
                <w:rFonts w:eastAsia="Times New Roman" w:cs="Times New Roman"/>
                <w:color w:val="000000"/>
                <w:szCs w:val="28"/>
              </w:rPr>
              <w:t>Trẻ lắng nghe</w:t>
            </w:r>
          </w:p>
          <w:p w14:paraId="5B2EF911">
            <w:pPr>
              <w:spacing w:line="240" w:lineRule="auto"/>
              <w:rPr>
                <w:rFonts w:eastAsia="Times New Roman" w:cs="Times New Roman"/>
                <w:color w:val="000000"/>
                <w:szCs w:val="28"/>
              </w:rPr>
            </w:pPr>
          </w:p>
          <w:p w14:paraId="287FAEB0">
            <w:pPr>
              <w:spacing w:line="240" w:lineRule="auto"/>
              <w:rPr>
                <w:rFonts w:eastAsia="Times New Roman" w:cs="Times New Roman"/>
                <w:color w:val="000000"/>
                <w:szCs w:val="28"/>
              </w:rPr>
            </w:pPr>
          </w:p>
          <w:p w14:paraId="41CF8E44">
            <w:pPr>
              <w:spacing w:line="240" w:lineRule="auto"/>
              <w:rPr>
                <w:rFonts w:eastAsia="Times New Roman" w:cs="Times New Roman"/>
                <w:color w:val="000000"/>
                <w:szCs w:val="28"/>
              </w:rPr>
            </w:pPr>
          </w:p>
          <w:p w14:paraId="1A78FA0E">
            <w:pPr>
              <w:spacing w:line="240" w:lineRule="auto"/>
              <w:rPr>
                <w:rFonts w:eastAsia="Times New Roman" w:cs="Times New Roman"/>
                <w:color w:val="000000"/>
                <w:szCs w:val="28"/>
              </w:rPr>
            </w:pPr>
          </w:p>
          <w:p w14:paraId="176025F3">
            <w:pPr>
              <w:spacing w:line="240" w:lineRule="auto"/>
              <w:rPr>
                <w:rFonts w:eastAsia="Times New Roman" w:cs="Times New Roman"/>
                <w:color w:val="000000"/>
                <w:szCs w:val="28"/>
              </w:rPr>
            </w:pPr>
          </w:p>
          <w:p w14:paraId="302640F4">
            <w:pPr>
              <w:spacing w:line="240" w:lineRule="auto"/>
              <w:rPr>
                <w:rFonts w:eastAsia="Times New Roman" w:cs="Times New Roman"/>
                <w:color w:val="000000"/>
                <w:szCs w:val="28"/>
              </w:rPr>
            </w:pPr>
          </w:p>
          <w:p w14:paraId="126A67F5">
            <w:pPr>
              <w:spacing w:line="240" w:lineRule="auto"/>
              <w:rPr>
                <w:rFonts w:eastAsia="Times New Roman" w:cs="Times New Roman"/>
                <w:color w:val="000000"/>
                <w:szCs w:val="28"/>
              </w:rPr>
            </w:pPr>
          </w:p>
          <w:p w14:paraId="48659217">
            <w:pPr>
              <w:spacing w:line="240" w:lineRule="auto"/>
              <w:rPr>
                <w:rFonts w:eastAsia="Times New Roman" w:cs="Times New Roman"/>
                <w:color w:val="000000"/>
                <w:szCs w:val="28"/>
              </w:rPr>
            </w:pPr>
          </w:p>
          <w:p w14:paraId="043B596A">
            <w:pPr>
              <w:spacing w:line="240" w:lineRule="auto"/>
              <w:rPr>
                <w:rFonts w:eastAsia="Times New Roman" w:cs="Times New Roman"/>
                <w:color w:val="000000"/>
                <w:szCs w:val="28"/>
              </w:rPr>
            </w:pPr>
          </w:p>
          <w:p w14:paraId="6815FD75">
            <w:pPr>
              <w:spacing w:line="240" w:lineRule="auto"/>
              <w:rPr>
                <w:rFonts w:eastAsia="Times New Roman" w:cs="Times New Roman"/>
                <w:color w:val="000000"/>
                <w:szCs w:val="28"/>
              </w:rPr>
            </w:pPr>
          </w:p>
          <w:p w14:paraId="1FB2E147">
            <w:pPr>
              <w:spacing w:line="240" w:lineRule="auto"/>
              <w:rPr>
                <w:rFonts w:eastAsia="Times New Roman" w:cs="Times New Roman"/>
                <w:color w:val="000000"/>
                <w:szCs w:val="28"/>
              </w:rPr>
            </w:pPr>
          </w:p>
          <w:p w14:paraId="36D7AC00">
            <w:pPr>
              <w:spacing w:line="240" w:lineRule="auto"/>
              <w:rPr>
                <w:rFonts w:eastAsia="Times New Roman" w:cs="Times New Roman"/>
                <w:color w:val="000000"/>
                <w:szCs w:val="28"/>
              </w:rPr>
            </w:pPr>
          </w:p>
          <w:p w14:paraId="35A0EA06">
            <w:pPr>
              <w:spacing w:line="240" w:lineRule="auto"/>
              <w:rPr>
                <w:rFonts w:eastAsia="Times New Roman" w:cs="Times New Roman"/>
                <w:color w:val="000000"/>
                <w:szCs w:val="28"/>
              </w:rPr>
            </w:pPr>
          </w:p>
          <w:p w14:paraId="1FFE345A">
            <w:pPr>
              <w:spacing w:line="240" w:lineRule="auto"/>
              <w:rPr>
                <w:rFonts w:eastAsia="Times New Roman" w:cs="Times New Roman"/>
                <w:color w:val="000000"/>
                <w:szCs w:val="28"/>
              </w:rPr>
            </w:pPr>
          </w:p>
          <w:p w14:paraId="3131C923">
            <w:pPr>
              <w:spacing w:line="240" w:lineRule="auto"/>
              <w:rPr>
                <w:rFonts w:eastAsia="Times New Roman" w:cs="Times New Roman"/>
                <w:color w:val="000000"/>
                <w:szCs w:val="28"/>
              </w:rPr>
            </w:pPr>
          </w:p>
          <w:p w14:paraId="533790D6">
            <w:pPr>
              <w:spacing w:line="240" w:lineRule="auto"/>
              <w:rPr>
                <w:rFonts w:eastAsia="Times New Roman" w:cs="Times New Roman"/>
                <w:color w:val="000000"/>
                <w:szCs w:val="28"/>
              </w:rPr>
            </w:pPr>
            <w:r>
              <w:rPr>
                <w:rFonts w:eastAsia="Times New Roman" w:cs="Times New Roman"/>
                <w:color w:val="000000"/>
                <w:szCs w:val="28"/>
              </w:rPr>
              <w:t>Trẻ tham gia chơi</w:t>
            </w:r>
          </w:p>
          <w:p w14:paraId="4466A55C">
            <w:pPr>
              <w:spacing w:line="240" w:lineRule="auto"/>
              <w:rPr>
                <w:rFonts w:eastAsia="Times New Roman" w:cs="Times New Roman"/>
                <w:color w:val="000000"/>
                <w:szCs w:val="28"/>
              </w:rPr>
            </w:pPr>
          </w:p>
          <w:p w14:paraId="3DF26303">
            <w:pPr>
              <w:spacing w:line="240" w:lineRule="auto"/>
              <w:rPr>
                <w:rFonts w:eastAsia="Times New Roman" w:cs="Times New Roman"/>
                <w:color w:val="000000"/>
                <w:szCs w:val="28"/>
              </w:rPr>
            </w:pPr>
          </w:p>
          <w:p w14:paraId="19463184">
            <w:pPr>
              <w:spacing w:line="240" w:lineRule="auto"/>
              <w:rPr>
                <w:rFonts w:eastAsia="Times New Roman" w:cs="Times New Roman"/>
                <w:color w:val="000000"/>
                <w:szCs w:val="28"/>
              </w:rPr>
            </w:pPr>
          </w:p>
          <w:p w14:paraId="29D985B3">
            <w:pPr>
              <w:spacing w:line="240" w:lineRule="auto"/>
              <w:rPr>
                <w:rFonts w:eastAsia="Times New Roman" w:cs="Times New Roman"/>
                <w:color w:val="000000"/>
                <w:szCs w:val="28"/>
              </w:rPr>
            </w:pPr>
          </w:p>
          <w:p w14:paraId="4722901C">
            <w:pPr>
              <w:spacing w:line="240" w:lineRule="auto"/>
              <w:rPr>
                <w:rFonts w:eastAsia="Times New Roman" w:cs="Times New Roman"/>
                <w:color w:val="000000"/>
                <w:szCs w:val="28"/>
              </w:rPr>
            </w:pPr>
          </w:p>
          <w:p w14:paraId="58A7BDE6">
            <w:pPr>
              <w:spacing w:line="240" w:lineRule="auto"/>
              <w:rPr>
                <w:rFonts w:eastAsia="Times New Roman" w:cs="Times New Roman"/>
                <w:color w:val="000000"/>
                <w:szCs w:val="28"/>
              </w:rPr>
            </w:pPr>
          </w:p>
          <w:p w14:paraId="396146A5">
            <w:pPr>
              <w:spacing w:line="240" w:lineRule="auto"/>
              <w:rPr>
                <w:rFonts w:eastAsia="Times New Roman" w:cs="Times New Roman"/>
                <w:color w:val="000000"/>
                <w:szCs w:val="28"/>
              </w:rPr>
            </w:pPr>
            <w:r>
              <w:rPr>
                <w:rFonts w:eastAsia="Times New Roman" w:cs="Times New Roman"/>
                <w:color w:val="000000"/>
                <w:szCs w:val="28"/>
              </w:rPr>
              <w:t>Trẻ tham gia chơi</w:t>
            </w:r>
          </w:p>
          <w:p w14:paraId="688F211F">
            <w:pPr>
              <w:spacing w:line="240" w:lineRule="auto"/>
              <w:rPr>
                <w:rFonts w:eastAsia="Times New Roman" w:cs="Times New Roman"/>
                <w:color w:val="000000"/>
                <w:szCs w:val="28"/>
              </w:rPr>
            </w:pPr>
          </w:p>
          <w:p w14:paraId="72E9D64B">
            <w:pPr>
              <w:spacing w:line="240" w:lineRule="auto"/>
              <w:rPr>
                <w:rFonts w:eastAsia="Times New Roman" w:cs="Times New Roman"/>
                <w:color w:val="000000"/>
                <w:szCs w:val="28"/>
              </w:rPr>
            </w:pPr>
          </w:p>
          <w:p w14:paraId="7DAFF774">
            <w:pPr>
              <w:spacing w:line="240" w:lineRule="auto"/>
              <w:rPr>
                <w:rFonts w:eastAsia="Times New Roman" w:cs="Times New Roman"/>
                <w:color w:val="000000"/>
                <w:szCs w:val="28"/>
              </w:rPr>
            </w:pPr>
          </w:p>
          <w:p w14:paraId="22440ED8">
            <w:pPr>
              <w:spacing w:line="240" w:lineRule="auto"/>
              <w:rPr>
                <w:rFonts w:eastAsia="Times New Roman" w:cs="Times New Roman"/>
                <w:color w:val="000000"/>
                <w:szCs w:val="28"/>
              </w:rPr>
            </w:pPr>
          </w:p>
          <w:p w14:paraId="1D7CAF8A">
            <w:pPr>
              <w:spacing w:line="240" w:lineRule="auto"/>
              <w:rPr>
                <w:rFonts w:eastAsia="Times New Roman" w:cs="Times New Roman"/>
                <w:color w:val="000000"/>
                <w:szCs w:val="28"/>
              </w:rPr>
            </w:pPr>
          </w:p>
          <w:p w14:paraId="49A4C42A">
            <w:pPr>
              <w:spacing w:line="240" w:lineRule="auto"/>
              <w:rPr>
                <w:rFonts w:eastAsia="Times New Roman" w:cs="Times New Roman"/>
                <w:color w:val="000000"/>
                <w:szCs w:val="28"/>
              </w:rPr>
            </w:pPr>
          </w:p>
          <w:p w14:paraId="1AC0864E">
            <w:pPr>
              <w:spacing w:line="240" w:lineRule="auto"/>
              <w:rPr>
                <w:rFonts w:eastAsia="Times New Roman" w:cs="Times New Roman"/>
                <w:color w:val="000000"/>
                <w:szCs w:val="28"/>
              </w:rPr>
            </w:pPr>
          </w:p>
          <w:p w14:paraId="05F9825E">
            <w:pPr>
              <w:spacing w:line="240" w:lineRule="auto"/>
              <w:rPr>
                <w:rFonts w:eastAsia="Times New Roman" w:cs="Times New Roman"/>
                <w:color w:val="000000"/>
                <w:szCs w:val="28"/>
              </w:rPr>
            </w:pPr>
          </w:p>
          <w:p w14:paraId="640D49C7">
            <w:pPr>
              <w:spacing w:line="240" w:lineRule="auto"/>
              <w:rPr>
                <w:rFonts w:eastAsia="Times New Roman" w:cs="Times New Roman"/>
                <w:color w:val="000000"/>
                <w:szCs w:val="28"/>
              </w:rPr>
            </w:pPr>
          </w:p>
          <w:p w14:paraId="6B879B5E">
            <w:pPr>
              <w:spacing w:line="240" w:lineRule="auto"/>
              <w:rPr>
                <w:rFonts w:eastAsia="Times New Roman" w:cs="Times New Roman"/>
                <w:color w:val="000000"/>
                <w:szCs w:val="28"/>
              </w:rPr>
            </w:pPr>
          </w:p>
          <w:p w14:paraId="7BF6D75D">
            <w:pPr>
              <w:spacing w:line="240" w:lineRule="auto"/>
              <w:rPr>
                <w:rFonts w:eastAsia="Times New Roman" w:cs="Times New Roman"/>
                <w:color w:val="000000"/>
                <w:szCs w:val="28"/>
              </w:rPr>
            </w:pPr>
          </w:p>
          <w:p w14:paraId="13442887">
            <w:pPr>
              <w:spacing w:line="240" w:lineRule="auto"/>
              <w:rPr>
                <w:rFonts w:eastAsia="Times New Roman" w:cs="Times New Roman"/>
                <w:color w:val="000000"/>
                <w:szCs w:val="28"/>
              </w:rPr>
            </w:pPr>
          </w:p>
          <w:p w14:paraId="2572B145">
            <w:pPr>
              <w:spacing w:line="240" w:lineRule="auto"/>
              <w:rPr>
                <w:rFonts w:eastAsia="Times New Roman" w:cs="Times New Roman"/>
                <w:color w:val="000000"/>
                <w:szCs w:val="28"/>
              </w:rPr>
            </w:pPr>
          </w:p>
          <w:p w14:paraId="571AFE16">
            <w:pPr>
              <w:spacing w:line="240" w:lineRule="auto"/>
              <w:rPr>
                <w:rFonts w:eastAsia="Times New Roman" w:cs="Times New Roman"/>
                <w:color w:val="000000"/>
                <w:szCs w:val="28"/>
              </w:rPr>
            </w:pPr>
          </w:p>
          <w:p w14:paraId="6E2A914A">
            <w:pPr>
              <w:spacing w:line="240" w:lineRule="auto"/>
              <w:rPr>
                <w:rFonts w:eastAsia="Times New Roman" w:cs="Times New Roman"/>
                <w:color w:val="000000"/>
                <w:szCs w:val="28"/>
              </w:rPr>
            </w:pPr>
          </w:p>
          <w:p w14:paraId="27DC8DC2">
            <w:pPr>
              <w:spacing w:line="240" w:lineRule="auto"/>
              <w:rPr>
                <w:rFonts w:eastAsia="Times New Roman" w:cs="Times New Roman"/>
                <w:color w:val="000000"/>
                <w:szCs w:val="28"/>
              </w:rPr>
            </w:pPr>
            <w:r>
              <w:rPr>
                <w:rFonts w:eastAsia="Times New Roman" w:cs="Times New Roman"/>
                <w:color w:val="000000"/>
                <w:szCs w:val="28"/>
              </w:rPr>
              <w:t>Trẻ tham gia chơi</w:t>
            </w:r>
          </w:p>
          <w:p w14:paraId="03B82D47">
            <w:pPr>
              <w:spacing w:line="240" w:lineRule="auto"/>
              <w:rPr>
                <w:rFonts w:eastAsia="Times New Roman" w:cs="Times New Roman"/>
                <w:color w:val="000000"/>
                <w:szCs w:val="28"/>
              </w:rPr>
            </w:pPr>
          </w:p>
          <w:p w14:paraId="68118841">
            <w:pPr>
              <w:spacing w:line="240" w:lineRule="auto"/>
              <w:rPr>
                <w:rFonts w:eastAsia="Times New Roman" w:cs="Times New Roman"/>
                <w:color w:val="000000"/>
                <w:szCs w:val="28"/>
              </w:rPr>
            </w:pPr>
          </w:p>
          <w:p w14:paraId="3206F3B9">
            <w:pPr>
              <w:spacing w:line="240" w:lineRule="auto"/>
              <w:rPr>
                <w:rFonts w:eastAsia="Times New Roman" w:cs="Times New Roman"/>
                <w:color w:val="000000"/>
                <w:szCs w:val="28"/>
              </w:rPr>
            </w:pPr>
          </w:p>
          <w:p w14:paraId="4F773920">
            <w:pPr>
              <w:spacing w:line="240" w:lineRule="auto"/>
              <w:rPr>
                <w:rFonts w:eastAsia="Times New Roman" w:cs="Times New Roman"/>
                <w:color w:val="000000"/>
                <w:szCs w:val="28"/>
              </w:rPr>
            </w:pPr>
          </w:p>
          <w:p w14:paraId="3348A9F4">
            <w:pPr>
              <w:spacing w:line="240" w:lineRule="auto"/>
              <w:rPr>
                <w:rFonts w:eastAsia="Times New Roman" w:cs="Times New Roman"/>
                <w:color w:val="000000"/>
                <w:szCs w:val="28"/>
              </w:rPr>
            </w:pPr>
          </w:p>
          <w:p w14:paraId="1C7ADA53">
            <w:pPr>
              <w:spacing w:line="240" w:lineRule="auto"/>
              <w:rPr>
                <w:rFonts w:eastAsia="Times New Roman" w:cs="Times New Roman"/>
                <w:color w:val="000000"/>
                <w:szCs w:val="28"/>
              </w:rPr>
            </w:pPr>
          </w:p>
          <w:p w14:paraId="351D44DC">
            <w:pPr>
              <w:spacing w:line="240" w:lineRule="auto"/>
              <w:rPr>
                <w:rFonts w:eastAsia="Times New Roman" w:cs="Times New Roman"/>
                <w:color w:val="000000"/>
                <w:szCs w:val="28"/>
              </w:rPr>
            </w:pPr>
          </w:p>
          <w:p w14:paraId="42CF6464">
            <w:pPr>
              <w:spacing w:line="240" w:lineRule="auto"/>
              <w:rPr>
                <w:rFonts w:eastAsia="Times New Roman" w:cs="Times New Roman"/>
                <w:color w:val="000000"/>
                <w:szCs w:val="28"/>
              </w:rPr>
            </w:pPr>
          </w:p>
          <w:p w14:paraId="14893A20">
            <w:pPr>
              <w:spacing w:line="240" w:lineRule="auto"/>
              <w:rPr>
                <w:rFonts w:eastAsia="Times New Roman" w:cs="Times New Roman"/>
                <w:color w:val="000000"/>
                <w:szCs w:val="28"/>
              </w:rPr>
            </w:pPr>
          </w:p>
          <w:p w14:paraId="34C9E633">
            <w:pPr>
              <w:spacing w:line="240" w:lineRule="auto"/>
              <w:rPr>
                <w:rFonts w:eastAsia="Times New Roman" w:cs="Times New Roman"/>
                <w:color w:val="000000"/>
                <w:szCs w:val="28"/>
              </w:rPr>
            </w:pPr>
          </w:p>
          <w:p w14:paraId="084B11E7">
            <w:pPr>
              <w:spacing w:line="240" w:lineRule="auto"/>
              <w:rPr>
                <w:rFonts w:eastAsia="Times New Roman" w:cs="Times New Roman"/>
                <w:color w:val="000000"/>
                <w:szCs w:val="28"/>
              </w:rPr>
            </w:pPr>
          </w:p>
          <w:p w14:paraId="4BB3D8DF">
            <w:pPr>
              <w:spacing w:line="240" w:lineRule="auto"/>
              <w:rPr>
                <w:rFonts w:eastAsia="Times New Roman" w:cs="Times New Roman"/>
                <w:color w:val="000000"/>
                <w:szCs w:val="28"/>
              </w:rPr>
            </w:pPr>
          </w:p>
          <w:p w14:paraId="27E04C6E">
            <w:pPr>
              <w:spacing w:line="240" w:lineRule="auto"/>
              <w:rPr>
                <w:rFonts w:eastAsia="Times New Roman" w:cs="Times New Roman"/>
                <w:color w:val="000000"/>
                <w:szCs w:val="28"/>
              </w:rPr>
            </w:pPr>
          </w:p>
          <w:p w14:paraId="7331B1D6">
            <w:pPr>
              <w:spacing w:line="240" w:lineRule="auto"/>
              <w:rPr>
                <w:rFonts w:eastAsia="Times New Roman" w:cs="Times New Roman"/>
                <w:color w:val="000000"/>
                <w:szCs w:val="28"/>
              </w:rPr>
            </w:pPr>
            <w:r>
              <w:rPr>
                <w:rFonts w:eastAsia="Times New Roman" w:cs="Times New Roman"/>
                <w:color w:val="000000"/>
                <w:szCs w:val="28"/>
              </w:rPr>
              <w:t>Trẻ hát, ra ngoài</w:t>
            </w:r>
          </w:p>
        </w:tc>
      </w:tr>
    </w:tbl>
    <w:p w14:paraId="7F2DFE7D">
      <w:pPr>
        <w:rPr>
          <w:rFonts w:eastAsia="Times New Roman" w:cs="Times New Roman"/>
          <w:i/>
          <w:color w:val="000000"/>
          <w:szCs w:val="28"/>
        </w:rPr>
      </w:pPr>
    </w:p>
    <w:sectPr>
      <w:pgSz w:w="11907" w:h="16840"/>
      <w:pgMar w:top="1134" w:right="850" w:bottom="1134"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ED5"/>
    <w:rsid w:val="0015227B"/>
    <w:rsid w:val="001B0600"/>
    <w:rsid w:val="002352CB"/>
    <w:rsid w:val="0024682D"/>
    <w:rsid w:val="0025219F"/>
    <w:rsid w:val="00327293"/>
    <w:rsid w:val="0035444A"/>
    <w:rsid w:val="003919C6"/>
    <w:rsid w:val="00503243"/>
    <w:rsid w:val="00565545"/>
    <w:rsid w:val="00612884"/>
    <w:rsid w:val="0068195B"/>
    <w:rsid w:val="00703237"/>
    <w:rsid w:val="00752CBD"/>
    <w:rsid w:val="007D39E1"/>
    <w:rsid w:val="007F73EB"/>
    <w:rsid w:val="007F7ECE"/>
    <w:rsid w:val="00914ED5"/>
    <w:rsid w:val="009E5109"/>
    <w:rsid w:val="00B207CB"/>
    <w:rsid w:val="00B55453"/>
    <w:rsid w:val="00C2088E"/>
    <w:rsid w:val="00D8614D"/>
    <w:rsid w:val="00F85C11"/>
    <w:rsid w:val="1CCC077A"/>
    <w:rsid w:val="351407DE"/>
    <w:rsid w:val="6AE3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jc w:val="both"/>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table" w:styleId="6">
    <w:name w:val="Table Grid"/>
    <w:basedOn w:val="3"/>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markedcontent"/>
    <w:basedOn w:val="2"/>
    <w:uiPriority w:val="0"/>
  </w:style>
  <w:style w:type="paragraph" w:styleId="8">
    <w:name w:val="List Paragraph"/>
    <w:basedOn w:val="1"/>
    <w:qFormat/>
    <w:uiPriority w:val="34"/>
    <w:pPr>
      <w:ind w:left="720"/>
      <w:contextualSpacing/>
    </w:pPr>
  </w:style>
  <w:style w:type="character" w:customStyle="1" w:styleId="9">
    <w:name w:val="fontstyle01"/>
    <w:basedOn w:val="2"/>
    <w:uiPriority w:val="0"/>
    <w:rPr>
      <w:rFonts w:hint="default" w:ascii="TimesNewRomanPS-BoldMT" w:hAnsi="TimesNewRomanPS-BoldMT"/>
      <w:b/>
      <w:bCs/>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1050</Words>
  <Characters>5986</Characters>
  <Lines>49</Lines>
  <Paragraphs>14</Paragraphs>
  <TotalTime>114</TotalTime>
  <ScaleCrop>false</ScaleCrop>
  <LinksUpToDate>false</LinksUpToDate>
  <CharactersWithSpaces>7022</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2024-12-03T11:16:00Z</dcterms:created>
  <dc:creator>THH</dc:creator>
  <cp:lastModifiedBy>gatty123 nhung</cp:lastModifiedBy>
  <dcterms:modified xsi:type="dcterms:W3CDTF">2025-10-21T14:23:11Z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659BF3BDAECF424A94B717B99D52A8B7_13</vt:lpwstr>
  </property>
</Properties>
</file>