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7C4B" w14:textId="77777777" w:rsidR="005A69B2" w:rsidRPr="005A69B2" w:rsidRDefault="005A69B2" w:rsidP="005A69B2">
      <w:pPr>
        <w:pBdr>
          <w:bottom w:val="single" w:sz="6" w:space="4" w:color="E1E1E1"/>
        </w:pBdr>
        <w:shd w:val="clear" w:color="auto" w:fill="FFFFFF"/>
        <w:spacing w:after="0" w:line="240" w:lineRule="auto"/>
        <w:outlineLvl w:val="0"/>
        <w:rPr>
          <w:rFonts w:ascii="Times New Roman" w:eastAsia="Times New Roman" w:hAnsi="Times New Roman" w:cs="Times New Roman"/>
          <w:b/>
          <w:bCs/>
          <w:caps/>
          <w:color w:val="E70507"/>
          <w:kern w:val="36"/>
          <w:sz w:val="28"/>
          <w:szCs w:val="28"/>
        </w:rPr>
      </w:pPr>
      <w:r w:rsidRPr="005A69B2">
        <w:rPr>
          <w:rFonts w:ascii="Times New Roman" w:eastAsia="Times New Roman" w:hAnsi="Times New Roman" w:cs="Times New Roman"/>
          <w:b/>
          <w:bCs/>
          <w:caps/>
          <w:color w:val="E70507"/>
          <w:kern w:val="36"/>
          <w:sz w:val="28"/>
          <w:szCs w:val="28"/>
        </w:rPr>
        <w:t>BÀI TUYÊN TRUYỀN VỀ NƯỚC SẠCH VÀ VỆ SINH MÔI TRƯỜNG</w:t>
      </w:r>
    </w:p>
    <w:p w14:paraId="10B02CC7" w14:textId="77777777" w:rsidR="005A69B2" w:rsidRPr="005A69B2" w:rsidRDefault="005A69B2" w:rsidP="005A69B2">
      <w:pPr>
        <w:shd w:val="clear" w:color="auto" w:fill="FFFFFF"/>
        <w:spacing w:after="150" w:line="240" w:lineRule="auto"/>
        <w:jc w:val="center"/>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Môi trường là tập hợp tất cả các điều kiện, hiện tượng tự nhiên như: đất, nước, không khí, thế giới động vật và thực vật. Môi trường có mối quan hệ mật thiết qua lại với sức khoẻ con người. Khi môi trường bị ô nhiễm như: ô nhiễm nước, không khí, thực phẩm và các ô nhiễm khác sẽ làm ảnh hưởng cho lao động, sản xuất, đời sống và sức khoẻ con người.</w:t>
      </w:r>
    </w:p>
    <w:p w14:paraId="51B2927A"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Trong cuộc sống hàng ngày việc liên quan đến nước sạch và vệ sinh môi trường để phòng tránh các bệnh lây truyền qua đường tiêu hoá, các bệnh về da là một yếu tố rất quan trọng bởi vệ sinh môi trường gắn liền với cuộc sống con người. Con người sẽ không có sức khoẻ và hạnh phúc nếu thiếu nước sạch và môi trường không tốt. Phải sử dụng nước sạch để phòng tránh các bệnh như: tả, lỵ, thương hàn, tiêu chảy, viêm gan. Vì vậy để đảm bảo nước sạch và vệ sinh môi trường mọi người chúng ta cần hiểu các thông tin sau.</w:t>
      </w:r>
    </w:p>
    <w:p w14:paraId="4AAA376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r w:rsidRPr="005A69B2">
        <w:rPr>
          <w:rFonts w:ascii="Times New Roman" w:eastAsia="Times New Roman" w:hAnsi="Times New Roman" w:cs="Times New Roman"/>
          <w:b/>
          <w:bCs/>
          <w:color w:val="333333"/>
          <w:sz w:val="28"/>
          <w:szCs w:val="28"/>
        </w:rPr>
        <w:t>1. Đối với nước sạch</w:t>
      </w:r>
    </w:p>
    <w:p w14:paraId="7F1C1F2A"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phải là nước trong không màu, không mùi, không vị, không gây khó chịu cho người sử dụng, không chứa các mầm bệnh , không chứa các chất độc hại.</w:t>
      </w:r>
    </w:p>
    <w:p w14:paraId="74E489A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có nhiều nguồn cung cấp như nước mưa, nước giếng khoan.</w:t>
      </w:r>
    </w:p>
    <w:p w14:paraId="7E821EE3"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Mỗi gia đình cần có ít nhất một nguồn nước sạch.</w:t>
      </w:r>
    </w:p>
    <w:p w14:paraId="60E7EC77"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là tài nguyên quý giá nhưng không phải vô tận vì vậy mọi người phải có ý thức khai thác và tiết kiệm nguồn nước sạch.</w:t>
      </w:r>
    </w:p>
    <w:p w14:paraId="3C6770C4"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r w:rsidRPr="005A69B2">
        <w:rPr>
          <w:rFonts w:ascii="Times New Roman" w:eastAsia="Times New Roman" w:hAnsi="Times New Roman" w:cs="Times New Roman"/>
          <w:b/>
          <w:bCs/>
          <w:color w:val="333333"/>
          <w:sz w:val="28"/>
          <w:szCs w:val="28"/>
        </w:rPr>
        <w:t>2. Đối với vệ sinh môi trường</w:t>
      </w:r>
    </w:p>
    <w:p w14:paraId="675DD961"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Phải giữ gìn sạch sẽ nguồn nước và khu vực xung quanh, không đổ rác và xây nhà vệ sinh gần nguồn nước, phải thu gom rác và phân gia súc để ủ chôn hoặc đốt.</w:t>
      </w:r>
    </w:p>
    <w:p w14:paraId="166957B3"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Phân loại và thu gom rác thải vô cơ.</w:t>
      </w:r>
    </w:p>
    <w:p w14:paraId="6256325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thải của nhà máy, khu công nghiệp phải được sử lý trước khi đưa ra nguồn nước thải tập trung.</w:t>
      </w:r>
    </w:p>
    <w:p w14:paraId="1FD6E67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Vì một thế giới tươi đẹp vì sức khoẻ bản thân và để phòng tránh các bệnh liên quan đến nước và vệ sinh môi trường mỗi học sinh chúng ta cần phát huy và thực hiện tốt sáu nguyên tắc sau:</w:t>
      </w:r>
    </w:p>
    <w:p w14:paraId="1253299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Ăn chín uống sôi</w:t>
      </w:r>
    </w:p>
    <w:p w14:paraId="1B6E28BF"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Uống nước đã đun sôi.</w:t>
      </w:r>
    </w:p>
    <w:p w14:paraId="6C1DDA0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Thức ăn cần được nấu chín trước khi ăn</w:t>
      </w:r>
    </w:p>
    <w:p w14:paraId="50428361"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Bảo quản thức ăn tránh ruồi nhặng.</w:t>
      </w:r>
    </w:p>
    <w:p w14:paraId="22B700A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Ngâm và rửa rau quả bằng nước sạch trước khi ăn và trước khi nấu nướng.</w:t>
      </w:r>
    </w:p>
    <w:p w14:paraId="61A1978E"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lastRenderedPageBreak/>
        <w:t>          - Rửa tay bằng xà phòng và nước sạch</w:t>
      </w:r>
    </w:p>
    <w:p w14:paraId="0F4010F5"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Thường xuyên rửa tay bằng xà phòng dưới vòi nước sạch trước khi ăn và sau khi đi vệ sinh.</w:t>
      </w:r>
    </w:p>
    <w:p w14:paraId="27D74FD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Tắm rửa thường xuyên</w:t>
      </w:r>
    </w:p>
    <w:p w14:paraId="0A1E8D8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Tắm rửa thường xuyên bằng xà phòng và nước sạch.</w:t>
      </w:r>
    </w:p>
    <w:p w14:paraId="5127294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Giặt quần áo thường xuyên bằng xà phòng.</w:t>
      </w:r>
    </w:p>
    <w:p w14:paraId="6667C1CA"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Sử dụng và bảo quản nguồn nước máy</w:t>
      </w:r>
    </w:p>
    <w:p w14:paraId="35824E48"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Dụng cụ chứa nước phải có nắp đạy kín.</w:t>
      </w:r>
    </w:p>
    <w:p w14:paraId="6301E93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Sử dụng hố xí hợp vệ sinh</w:t>
      </w:r>
    </w:p>
    <w:p w14:paraId="5B5C9A47"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Mỗi người trong gia đình đều nên đi vệ sinh trong hố xí.</w:t>
      </w:r>
    </w:p>
    <w:p w14:paraId="0A977195"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Luôn giữ vệ sinh hố xí sạch sẽ.</w:t>
      </w:r>
    </w:p>
    <w:p w14:paraId="6EED282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Thu gom và sử lý rác thải hợp vệ sinh và đúng nơi quy định.</w:t>
      </w:r>
    </w:p>
    <w:p w14:paraId="1B2A8E3B"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Vì vậy cần phải giữ gìn và bảo vệ tài nguyên nước và môi trường xung quanh chúng ta để chúng ta luôn được sống trong môi trường sạch sẽ và an toàn.</w:t>
      </w:r>
    </w:p>
    <w:p w14:paraId="4A9F1F1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p>
    <w:p w14:paraId="020973D1" w14:textId="77777777" w:rsidR="005A69B2" w:rsidRDefault="005A69B2"/>
    <w:sectPr w:rsidR="005A69B2" w:rsidSect="00622685">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B2"/>
    <w:rsid w:val="005A69B2"/>
    <w:rsid w:val="0062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D343"/>
  <w15:chartTrackingRefBased/>
  <w15:docId w15:val="{DE203BCB-01BC-46E4-B02F-2632AD4A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8693">
      <w:bodyDiv w:val="1"/>
      <w:marLeft w:val="0"/>
      <w:marRight w:val="0"/>
      <w:marTop w:val="0"/>
      <w:marBottom w:val="0"/>
      <w:divBdr>
        <w:top w:val="none" w:sz="0" w:space="0" w:color="auto"/>
        <w:left w:val="none" w:sz="0" w:space="0" w:color="auto"/>
        <w:bottom w:val="none" w:sz="0" w:space="0" w:color="auto"/>
        <w:right w:val="none" w:sz="0" w:space="0" w:color="auto"/>
      </w:divBdr>
      <w:divsChild>
        <w:div w:id="1425373547">
          <w:marLeft w:val="0"/>
          <w:marRight w:val="0"/>
          <w:marTop w:val="0"/>
          <w:marBottom w:val="0"/>
          <w:divBdr>
            <w:top w:val="none" w:sz="0" w:space="0" w:color="auto"/>
            <w:left w:val="none" w:sz="0" w:space="0" w:color="auto"/>
            <w:bottom w:val="single" w:sz="6" w:space="2" w:color="E1E1E1"/>
            <w:right w:val="none" w:sz="0" w:space="0" w:color="auto"/>
          </w:divBdr>
        </w:div>
        <w:div w:id="954940706">
          <w:marLeft w:val="0"/>
          <w:marRight w:val="0"/>
          <w:marTop w:val="0"/>
          <w:marBottom w:val="300"/>
          <w:divBdr>
            <w:top w:val="none" w:sz="0" w:space="0" w:color="auto"/>
            <w:left w:val="none" w:sz="0" w:space="0" w:color="auto"/>
            <w:bottom w:val="none" w:sz="0" w:space="0" w:color="auto"/>
            <w:right w:val="none" w:sz="0" w:space="0" w:color="auto"/>
          </w:divBdr>
        </w:div>
        <w:div w:id="395056724">
          <w:marLeft w:val="0"/>
          <w:marRight w:val="0"/>
          <w:marTop w:val="0"/>
          <w:marBottom w:val="0"/>
          <w:divBdr>
            <w:top w:val="none" w:sz="0" w:space="0" w:color="auto"/>
            <w:left w:val="none" w:sz="0" w:space="0" w:color="auto"/>
            <w:bottom w:val="none" w:sz="0" w:space="0" w:color="auto"/>
            <w:right w:val="none" w:sz="0" w:space="0" w:color="auto"/>
          </w:divBdr>
          <w:divsChild>
            <w:div w:id="447432876">
              <w:marLeft w:val="0"/>
              <w:marRight w:val="0"/>
              <w:marTop w:val="0"/>
              <w:marBottom w:val="0"/>
              <w:divBdr>
                <w:top w:val="none" w:sz="0" w:space="0" w:color="auto"/>
                <w:left w:val="none" w:sz="0" w:space="0" w:color="auto"/>
                <w:bottom w:val="none" w:sz="0" w:space="0" w:color="auto"/>
                <w:right w:val="none" w:sz="0" w:space="0" w:color="auto"/>
              </w:divBdr>
              <w:divsChild>
                <w:div w:id="1240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2025-12-06T16:23:00Z</dcterms:created>
  <dcterms:modified xsi:type="dcterms:W3CDTF">2026-01-09T12:53:00Z</dcterms:modified>
</cp:coreProperties>
</file>