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0947">
      <w:pPr>
        <w:keepNext w:val="0"/>
        <w:keepLines w:val="0"/>
        <w:pageBreakBefore w:val="0"/>
        <w:widowControl/>
        <w:kinsoku/>
        <w:wordWrap/>
        <w:overflowPunct/>
        <w:topLinePunct w:val="0"/>
        <w:autoSpaceDE/>
        <w:autoSpaceDN/>
        <w:bidi w:val="0"/>
        <w:adjustRightInd/>
        <w:snapToGrid/>
        <w:ind w:firstLine="72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GIÁO ÁN KỸ NĂNG SỐNG PHÒNG TRÁNH ĐUỐI NƯỚC</w:t>
      </w:r>
    </w:p>
    <w:p w14:paraId="0AC6C89B">
      <w:pPr>
        <w:keepNext w:val="0"/>
        <w:keepLines w:val="0"/>
        <w:pageBreakBefore w:val="0"/>
        <w:widowControl/>
        <w:kinsoku/>
        <w:wordWrap/>
        <w:overflowPunct/>
        <w:topLinePunct w:val="0"/>
        <w:autoSpaceDE/>
        <w:autoSpaceDN/>
        <w:bidi w:val="0"/>
        <w:adjustRightInd/>
        <w:snapToGrid/>
        <w:ind w:firstLine="72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PHÁT TRIỂN TC- KN XH</w:t>
      </w:r>
    </w:p>
    <w:p w14:paraId="15B63224">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 Mục đích, yêu cầu</w:t>
      </w:r>
    </w:p>
    <w:p w14:paraId="1FAF9F9B">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 Kiến thức :</w:t>
      </w:r>
    </w:p>
    <w:p w14:paraId="5FD05425">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được một số kỹ năng phòng tránh đuối nước</w:t>
      </w:r>
    </w:p>
    <w:p w14:paraId="0E565E58">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nêu được một số việc nên và không nên làm để phòng tránh tai nạn đuối nước</w:t>
      </w:r>
    </w:p>
    <w:p w14:paraId="000F7943">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Không chơi đùa gần hồ, ao, sông, suối; giếng, chum, vại, bể nước…</w:t>
      </w:r>
    </w:p>
    <w:p w14:paraId="36080A67">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2. Kỹ năng:</w:t>
      </w:r>
    </w:p>
    <w:p w14:paraId="5D460427">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Phát triển ở trẻ khả năng quan sát, nhận xét</w:t>
      </w:r>
    </w:p>
    <w:p w14:paraId="5E12821F">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Phát triển ngôn ngữ, ghi nhớ cho trẻ</w:t>
      </w:r>
    </w:p>
    <w:p w14:paraId="696B5EE1">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w:t>
      </w:r>
      <w:r>
        <w:rPr>
          <w:rFonts w:hint="default" w:ascii="Times New Roman" w:hAnsi="Times New Roman" w:cs="Times New Roman"/>
          <w:b/>
          <w:bCs/>
          <w:sz w:val="28"/>
          <w:szCs w:val="28"/>
        </w:rPr>
        <w:t>3. Thái độ:</w:t>
      </w:r>
    </w:p>
    <w:p w14:paraId="34A16E92">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Chấp hành các quy định về an toàn khi tham gia giao thông đường thủy.</w:t>
      </w:r>
    </w:p>
    <w:p w14:paraId="30A236DE">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Tập bơi khi có người lớn và phương tiện giao thông cứu hộ.</w:t>
      </w:r>
    </w:p>
    <w:p w14:paraId="42568C00">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Thực hiện được các quy tắc an toàn phòng tránh đuối nước.</w:t>
      </w:r>
    </w:p>
    <w:p w14:paraId="48A407D0">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II. Chuẩn bị:</w:t>
      </w:r>
    </w:p>
    <w:p w14:paraId="04A47AEE">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Bài giảng điện tử.</w:t>
      </w:r>
    </w:p>
    <w:p w14:paraId="7AF8AC48">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Video tranh ảnh minh họa về các vụ đuối nước</w:t>
      </w:r>
    </w:p>
    <w:p w14:paraId="456120DD">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III. Tổ chức hoạt động:</w:t>
      </w:r>
    </w:p>
    <w:p w14:paraId="3416943B">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 Tạo hứng thú:</w:t>
      </w:r>
    </w:p>
    <w:p w14:paraId="4FBE4EA3">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Cho trẻ hát bài: Bé yêu biển lắm</w:t>
      </w:r>
    </w:p>
    <w:p w14:paraId="22376436">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Mùa hè đến các bạn thích nhất điều gì?</w:t>
      </w:r>
    </w:p>
    <w:p w14:paraId="1AC061D5">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Vậy các bạn biết làm thế nào để phòng chống đuối nước không?</w:t>
      </w:r>
    </w:p>
    <w:p w14:paraId="316616BA">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Trò chuyện với trẻ: Mùa hè các con thường được bố mẹ cho đi chơi ở đâu?</w:t>
      </w:r>
    </w:p>
    <w:p w14:paraId="5B5E4244">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2. Nội dung: Phòng tránh đuối nước</w:t>
      </w:r>
    </w:p>
    <w:p w14:paraId="655A089C">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 Cho trẻ nghe câuchuyện: “Bo đi bơi” và hỏi trẻ:</w:t>
      </w:r>
    </w:p>
    <w:p w14:paraId="46269B3E">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Dẫn dắt trẻ nghe câu chuyện “Bo đi chơi” và hỏi trẻ:</w:t>
      </w:r>
    </w:p>
    <w:p w14:paraId="66D90CFC">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Bo được bố dẫn đi đâu?</w:t>
      </w:r>
    </w:p>
    <w:p w14:paraId="236B6D11">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Khi đến bể bơi chuyện gì đã xảy ra với Bo?</w:t>
      </w:r>
    </w:p>
    <w:p w14:paraId="3209BEA3">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Nếu không có người cứu thì bo sẽ như thế nào?</w:t>
      </w:r>
    </w:p>
    <w:p w14:paraId="2A8AEF5B">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Cô khái quát: Chúng ta có thể đến bể bơi tắm mát nhưng nếu các con không cẩn thận thì đó là nơi rất nguy hiểm, có thể gây đuối nước.</w:t>
      </w:r>
    </w:p>
    <w:p w14:paraId="1518A365">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Vậy những nơi nào nguy hiểm có thể gây đuối nước?</w:t>
      </w:r>
    </w:p>
    <w:p w14:paraId="6009B0F1">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Cho trẻ xem 1 số tranh ảnh những nơi có thể gây đuối nước: biển, sông, suối, ao, hồ, xô chậu chứa nước đầy….</w:t>
      </w:r>
    </w:p>
    <w:p w14:paraId="6A492CCE">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Vì sao không được chơi gần sông, suối, ao, hồ?</w:t>
      </w:r>
    </w:p>
    <w:p w14:paraId="2D09D242">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Khi đi trên tàu thuyền chúng mình mặc áo phao để làm gì?</w:t>
      </w:r>
    </w:p>
    <w:p w14:paraId="18B497DB">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Khi thấy bạn rơi xuống nước, con sẽ làm thế nào?</w:t>
      </w:r>
    </w:p>
    <w:p w14:paraId="5951D2BA">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Ngoài ra, khi đi bơi con phải làm gì để đảm bảo an toàn cho mình?</w:t>
      </w:r>
    </w:p>
    <w:p w14:paraId="53080156">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=&gt;Cô khái quát và giáo dục trẻ cách phòng tránh đuối nước: Các con không được chơi gần sông, suối, ao hồ. Không tự ý nghịch nước. Khi đi bơi hay đi trên các phương tiện giao thông đường thủy phải mặc áo phao và đi cùng người lớn. Tập các động tác hít thở dưới nước và học bơi cùng người lớn. Khi thấy bạn rơi xuống nước không được nhảy xuống cứu bạn mà phải gọi người lớn giúp đỡ.</w:t>
      </w:r>
    </w:p>
    <w:p w14:paraId="110FAF3B">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b. Dạy kẻ kỹ năng phòng tránh đuối nước </w:t>
      </w:r>
      <w:r>
        <w:rPr>
          <w:rFonts w:hint="default" w:ascii="Times New Roman" w:hAnsi="Times New Roman" w:cs="Times New Roman"/>
          <w:sz w:val="28"/>
          <w:szCs w:val="28"/>
        </w:rPr>
        <w:t>(Cô cho trẻ xử lý tình huống theo nhóm</w:t>
      </w:r>
    </w:p>
    <w:p w14:paraId="5590302B">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Tình huống 1: 1 nhóm bạn rủ nhau chơi đá bóng ở gần khu vực ao hồ, chẳng may bóng rơi xuống hồ, một bạn cố gắng lấy bóng và đã bị ngã xuống nước. Các bạn còn lại ở trên bờ sẽ làm sao?</w:t>
      </w:r>
    </w:p>
    <w:p w14:paraId="7913D5D7">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Cô làm mẫu và xử lí cho trẻ quan sát.</w:t>
      </w:r>
    </w:p>
    <w:p w14:paraId="583E5C74">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thực hành theo nhóm.</w:t>
      </w:r>
    </w:p>
    <w:p w14:paraId="1F351361">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Tình huống 2: Một nhóm bạn đi chơi công viên, thấy rất nhiều hoa đẹp bên bờ hồ. Các bạn cúi xuống hái hoa, chẳng may 1 bạn bị trượt chân ngã lộn cổ xuống hồ. Các bạn còn lại sẽ xử lí tình huống như thế nào?</w:t>
      </w:r>
    </w:p>
    <w:p w14:paraId="2315EBEF">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Cô nhận xét, khái quát lại sau khi trẻ xử lí tình huống.</w:t>
      </w:r>
    </w:p>
    <w:p w14:paraId="039FEB56">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 Trò chơi: Đội nào giỏi hơn</w:t>
      </w:r>
    </w:p>
    <w:p w14:paraId="188776E1">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Cô giới thiệu tên trò chơi</w:t>
      </w:r>
    </w:p>
    <w:p w14:paraId="48A0C2BB">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Cô phổ biến cách chơi, luật chơi</w:t>
      </w:r>
    </w:p>
    <w:p w14:paraId="46B8F082">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Cách chơi: Cô chia trẻ thành 2 đội đứng thành 2 hàng dọc. Khi nghe tiếng nhạc thì bạn đầu hang mỗi đội chạy lên chọn tranh hành vi đúng về cách phòng tránh đuối nước gắn lên bảng rồi chạy về chạm tay vào bạn kế tiếp. Chơi như vậy đến khi hết nhạc.</w:t>
      </w:r>
    </w:p>
    <w:p w14:paraId="65747ED2">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Luật chơi: Mỗi lượt chơi chỉ được chạm một tranh, khi nào bạn chạm tay mới được chạy lên chơi.</w:t>
      </w:r>
    </w:p>
    <w:p w14:paraId="65A79475">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Kết thúc trò chơi đội nào chọn được nhiều tranh hành vi đúng thì đội đó sẽ là đội chiến thắng.</w:t>
      </w:r>
    </w:p>
    <w:p w14:paraId="32FF4438">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Cho trẻ chơi</w:t>
      </w:r>
    </w:p>
    <w:p w14:paraId="67392193">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Cô tổ chức cho trẻ chơi. Cô quan sát việc thực hiện của trẻ.</w:t>
      </w:r>
    </w:p>
    <w:p w14:paraId="45DDB0EF">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Cô nhận xét kết quả chơi</w:t>
      </w:r>
    </w:p>
    <w:p w14:paraId="0E551D44">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Tuyên dương đội chơi thắng cuộc, động viên khuyến khích đội chơi còn lại lần sau cố gắng hơn.</w:t>
      </w:r>
    </w:p>
    <w:p w14:paraId="1355F070">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b/>
          <w:bCs/>
          <w:sz w:val="28"/>
          <w:szCs w:val="28"/>
        </w:rPr>
      </w:pPr>
      <w:bookmarkStart w:id="0" w:name="_GoBack"/>
      <w:r>
        <w:rPr>
          <w:rFonts w:hint="default" w:ascii="Times New Roman" w:hAnsi="Times New Roman" w:cs="Times New Roman"/>
          <w:b/>
          <w:bCs/>
          <w:sz w:val="28"/>
          <w:szCs w:val="28"/>
        </w:rPr>
        <w:t>3. Kết thúc:</w:t>
      </w:r>
    </w:p>
    <w:bookmarkEnd w:id="0"/>
    <w:p w14:paraId="21BF433E">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Nhận xét chung buổi hoạt động, tuyên dương trẻ.</w:t>
      </w:r>
    </w:p>
    <w:p w14:paraId="2E60FEF8">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Cho cả lớp hát bài hát“Mùa hè đến”và đi ra sân chơi.</w:t>
      </w:r>
    </w:p>
    <w:p w14:paraId="6A225DF0">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sz w:val="28"/>
          <w:szCs w:val="28"/>
        </w:rPr>
      </w:pPr>
    </w:p>
    <w:sectPr>
      <w:pgSz w:w="11906" w:h="16838"/>
      <w:pgMar w:top="1134" w:right="850" w:bottom="1134"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10174"/>
    <w:rsid w:val="02B1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2026-05-09T08:31:00Z</dcterms:created>
  <dc:creator>lộc nguyễn</dc:creator>
  <cp:lastModifiedBy>lộc nguyễn</cp:lastModifiedBy>
  <dcterms:modified xsi:type="dcterms:W3CDTF">2026-05-09T08:35:26Z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DC42F2CD46854DDABD1C50A87233FF02_11</vt:lpwstr>
  </property>
</Properties>
</file>